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84D" w:rsidRDefault="000F7010" w:rsidP="00B2184D">
      <w:pPr>
        <w:jc w:val="center"/>
        <w:outlineLvl w:val="0"/>
        <w:rPr>
          <w:b/>
          <w:bCs/>
          <w:noProof/>
          <w:spacing w:val="3"/>
          <w:kern w:val="36"/>
        </w:rPr>
      </w:pPr>
      <w:r>
        <w:rPr>
          <w:b/>
          <w:bCs/>
          <w:noProof/>
          <w:spacing w:val="3"/>
          <w:kern w:val="36"/>
        </w:rPr>
        <w:drawing>
          <wp:inline distT="0" distB="0" distL="0" distR="0">
            <wp:extent cx="6300470" cy="9133126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3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10" w:rsidRDefault="000F7010" w:rsidP="00B2184D">
      <w:pPr>
        <w:jc w:val="center"/>
        <w:outlineLvl w:val="0"/>
        <w:rPr>
          <w:b/>
          <w:bCs/>
          <w:noProof/>
          <w:spacing w:val="3"/>
          <w:kern w:val="36"/>
        </w:rPr>
      </w:pPr>
    </w:p>
    <w:p w:rsidR="000F7010" w:rsidRDefault="000F7010" w:rsidP="00B2184D">
      <w:pPr>
        <w:jc w:val="center"/>
        <w:outlineLvl w:val="0"/>
        <w:rPr>
          <w:b/>
          <w:bCs/>
          <w:spacing w:val="3"/>
          <w:kern w:val="36"/>
        </w:rPr>
      </w:pPr>
    </w:p>
    <w:p w:rsidR="002774AB" w:rsidRPr="00737003" w:rsidRDefault="002774AB" w:rsidP="002774AB">
      <w:pPr>
        <w:outlineLvl w:val="0"/>
        <w:rPr>
          <w:b/>
          <w:bCs/>
          <w:spacing w:val="3"/>
          <w:kern w:val="36"/>
        </w:rPr>
      </w:pPr>
    </w:p>
    <w:p w:rsidR="00200406" w:rsidRPr="006A1481" w:rsidRDefault="001C0EEB" w:rsidP="001C0EEB">
      <w:pPr>
        <w:pStyle w:val="Style5"/>
        <w:widowControl/>
        <w:spacing w:line="276" w:lineRule="auto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  <w:lang w:val="en-US"/>
        </w:rPr>
        <w:lastRenderedPageBreak/>
        <w:t>II</w:t>
      </w:r>
      <w:r>
        <w:rPr>
          <w:rStyle w:val="FontStyle29"/>
          <w:sz w:val="24"/>
          <w:szCs w:val="24"/>
        </w:rPr>
        <w:t>. </w:t>
      </w:r>
      <w:r w:rsidR="00200406" w:rsidRPr="006A1481">
        <w:rPr>
          <w:rStyle w:val="FontStyle29"/>
          <w:sz w:val="24"/>
          <w:szCs w:val="24"/>
        </w:rPr>
        <w:t>Текущий контроль успеваемости обучающихся</w:t>
      </w:r>
    </w:p>
    <w:p w:rsidR="001F57C3" w:rsidRPr="008F2CF5" w:rsidRDefault="001F57C3" w:rsidP="008D2FFC">
      <w:pPr>
        <w:pStyle w:val="Style5"/>
        <w:widowControl/>
        <w:spacing w:line="276" w:lineRule="auto"/>
        <w:rPr>
          <w:rStyle w:val="FontStyle29"/>
          <w:sz w:val="16"/>
          <w:szCs w:val="16"/>
        </w:rPr>
      </w:pPr>
    </w:p>
    <w:p w:rsidR="00421AAC" w:rsidRPr="006A1481" w:rsidRDefault="00421AAC" w:rsidP="001C0EEB">
      <w:pPr>
        <w:pStyle w:val="Style10"/>
        <w:widowControl/>
        <w:tabs>
          <w:tab w:val="left" w:pos="1027"/>
        </w:tabs>
        <w:spacing w:line="276" w:lineRule="auto"/>
        <w:ind w:firstLine="567"/>
        <w:rPr>
          <w:rStyle w:val="FontStyle24"/>
          <w:sz w:val="24"/>
          <w:szCs w:val="24"/>
        </w:rPr>
      </w:pPr>
      <w:r w:rsidRPr="001C0EEB">
        <w:rPr>
          <w:rStyle w:val="FontStyle24"/>
          <w:sz w:val="24"/>
          <w:szCs w:val="24"/>
        </w:rPr>
        <w:t>2.1.</w:t>
      </w:r>
      <w:r w:rsidR="001C0EEB">
        <w:rPr>
          <w:rStyle w:val="FontStyle24"/>
          <w:color w:val="365F91" w:themeColor="accent1" w:themeShade="BF"/>
          <w:sz w:val="24"/>
          <w:szCs w:val="24"/>
        </w:rPr>
        <w:t> </w:t>
      </w:r>
      <w:proofErr w:type="gramStart"/>
      <w:r w:rsidRPr="006A1481">
        <w:rPr>
          <w:rStyle w:val="FontStyle24"/>
          <w:sz w:val="24"/>
          <w:szCs w:val="24"/>
        </w:rPr>
        <w:t>Текущий контроль успеваемости обучающихся (далее – текущий контроль) представляет собой совокупность мероприятий, включающую пл</w:t>
      </w:r>
      <w:r w:rsidR="001C0EEB">
        <w:rPr>
          <w:rStyle w:val="FontStyle24"/>
          <w:sz w:val="24"/>
          <w:szCs w:val="24"/>
        </w:rPr>
        <w:t>анирование текущего контроля по</w:t>
      </w:r>
      <w:r w:rsidRPr="006A1481">
        <w:rPr>
          <w:rStyle w:val="FontStyle24"/>
          <w:sz w:val="24"/>
          <w:szCs w:val="24"/>
        </w:rPr>
        <w:t xml:space="preserve"> п</w:t>
      </w:r>
      <w:r w:rsidR="001C0EEB">
        <w:rPr>
          <w:rStyle w:val="FontStyle24"/>
          <w:sz w:val="24"/>
          <w:szCs w:val="24"/>
        </w:rPr>
        <w:t>редметам учебного плана ОП</w:t>
      </w:r>
      <w:r w:rsidRPr="006A1481">
        <w:rPr>
          <w:rStyle w:val="FontStyle24"/>
          <w:sz w:val="24"/>
          <w:szCs w:val="24"/>
        </w:rPr>
        <w:t>, разработку содержания и методики проведения отдельных контрольных работ, проверку (оценку) хода и результатов выполнения обучающимися указанных контрольных работ, а также документальное оформление результатов проверки (оценки), осуществляемых в целях:</w:t>
      </w:r>
      <w:proofErr w:type="gramEnd"/>
    </w:p>
    <w:p w:rsidR="00421AAC" w:rsidRPr="006A1481" w:rsidRDefault="001C0EEB" w:rsidP="001C0EEB">
      <w:pPr>
        <w:pStyle w:val="Style2"/>
        <w:widowControl/>
        <w:spacing w:line="276" w:lineRule="auto"/>
        <w:ind w:firstLine="426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- </w:t>
      </w:r>
      <w:r w:rsidR="00421AAC" w:rsidRPr="006A1481">
        <w:rPr>
          <w:rStyle w:val="FontStyle24"/>
          <w:sz w:val="24"/>
          <w:szCs w:val="24"/>
        </w:rPr>
        <w:t>оценки индивидуальных образовательных достижений обучающихся и динамики их роста в течение учебного года;</w:t>
      </w:r>
    </w:p>
    <w:p w:rsidR="00421AAC" w:rsidRPr="006A1481" w:rsidRDefault="001C0EEB" w:rsidP="001C0EEB">
      <w:pPr>
        <w:pStyle w:val="Style2"/>
        <w:widowControl/>
        <w:spacing w:line="276" w:lineRule="auto"/>
        <w:ind w:firstLine="426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- </w:t>
      </w:r>
      <w:r w:rsidR="00421AAC" w:rsidRPr="006A1481">
        <w:rPr>
          <w:rStyle w:val="FontStyle24"/>
          <w:sz w:val="24"/>
          <w:szCs w:val="24"/>
        </w:rPr>
        <w:t xml:space="preserve">выявления индивидуально значимых и иных факторов (обстоятельств), способствующих или препятствующих достижению </w:t>
      </w:r>
      <w:proofErr w:type="gramStart"/>
      <w:r w:rsidR="00421AAC" w:rsidRPr="006A1481">
        <w:rPr>
          <w:rStyle w:val="FontStyle24"/>
          <w:sz w:val="24"/>
          <w:szCs w:val="24"/>
        </w:rPr>
        <w:t>обучающимися</w:t>
      </w:r>
      <w:proofErr w:type="gramEnd"/>
      <w:r w:rsidR="00421AAC" w:rsidRPr="006A1481">
        <w:rPr>
          <w:rStyle w:val="FontStyle24"/>
          <w:sz w:val="24"/>
          <w:szCs w:val="24"/>
        </w:rPr>
        <w:t xml:space="preserve"> планируемых образовательных результатов освоения соответствующей </w:t>
      </w:r>
      <w:r>
        <w:rPr>
          <w:rStyle w:val="FontStyle24"/>
          <w:sz w:val="24"/>
          <w:szCs w:val="24"/>
        </w:rPr>
        <w:t>ОП</w:t>
      </w:r>
      <w:r w:rsidR="00421AAC" w:rsidRPr="006A1481">
        <w:rPr>
          <w:rStyle w:val="FontStyle24"/>
          <w:sz w:val="24"/>
          <w:szCs w:val="24"/>
        </w:rPr>
        <w:t>;</w:t>
      </w:r>
    </w:p>
    <w:p w:rsidR="00421AAC" w:rsidRPr="006A1481" w:rsidRDefault="001C0EEB" w:rsidP="001C0EEB">
      <w:pPr>
        <w:pStyle w:val="Style2"/>
        <w:widowControl/>
        <w:spacing w:line="276" w:lineRule="auto"/>
        <w:ind w:firstLine="426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- </w:t>
      </w:r>
      <w:r w:rsidR="00421AAC" w:rsidRPr="006A1481">
        <w:rPr>
          <w:rStyle w:val="FontStyle24"/>
          <w:sz w:val="24"/>
          <w:szCs w:val="24"/>
        </w:rPr>
        <w:t>изуче</w:t>
      </w:r>
      <w:r w:rsidR="002774AB">
        <w:rPr>
          <w:rStyle w:val="FontStyle24"/>
          <w:sz w:val="24"/>
          <w:szCs w:val="24"/>
        </w:rPr>
        <w:t xml:space="preserve">ния и оценки эффективности </w:t>
      </w:r>
      <w:proofErr w:type="spellStart"/>
      <w:r w:rsidR="002774AB">
        <w:rPr>
          <w:rStyle w:val="FontStyle24"/>
          <w:sz w:val="24"/>
          <w:szCs w:val="24"/>
        </w:rPr>
        <w:t>мето</w:t>
      </w:r>
      <w:r w:rsidR="00421AAC" w:rsidRPr="006A1481">
        <w:rPr>
          <w:rStyle w:val="FontStyle24"/>
          <w:sz w:val="24"/>
          <w:szCs w:val="24"/>
        </w:rPr>
        <w:t>ов</w:t>
      </w:r>
      <w:proofErr w:type="spellEnd"/>
      <w:r w:rsidR="00421AAC" w:rsidRPr="006A1481">
        <w:rPr>
          <w:rStyle w:val="FontStyle24"/>
          <w:sz w:val="24"/>
          <w:szCs w:val="24"/>
        </w:rPr>
        <w:t>, форм и средств обучения, используемых в образовательном процессе;</w:t>
      </w:r>
    </w:p>
    <w:p w:rsidR="00421AAC" w:rsidRPr="006A1481" w:rsidRDefault="001C0EEB" w:rsidP="001C0EEB">
      <w:pPr>
        <w:pStyle w:val="Style2"/>
        <w:widowControl/>
        <w:spacing w:line="276" w:lineRule="auto"/>
        <w:ind w:firstLine="426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- </w:t>
      </w:r>
      <w:r w:rsidR="00421AAC" w:rsidRPr="006A1481">
        <w:rPr>
          <w:rStyle w:val="FontStyle24"/>
          <w:sz w:val="24"/>
          <w:szCs w:val="24"/>
        </w:rPr>
        <w:t>принятия организационно-педагогических и иных решений по совершенствованию образо</w:t>
      </w:r>
      <w:r>
        <w:rPr>
          <w:rStyle w:val="FontStyle24"/>
          <w:sz w:val="24"/>
          <w:szCs w:val="24"/>
        </w:rPr>
        <w:t>вательного процесса в ш</w:t>
      </w:r>
      <w:r w:rsidR="008D65F9" w:rsidRPr="006A1481">
        <w:rPr>
          <w:rStyle w:val="FontStyle24"/>
          <w:sz w:val="24"/>
          <w:szCs w:val="24"/>
        </w:rPr>
        <w:t>коле</w:t>
      </w:r>
      <w:r w:rsidR="00421AAC" w:rsidRPr="006A1481">
        <w:rPr>
          <w:rStyle w:val="FontStyle24"/>
          <w:sz w:val="24"/>
          <w:szCs w:val="24"/>
        </w:rPr>
        <w:t>.</w:t>
      </w:r>
    </w:p>
    <w:p w:rsidR="00C4700B" w:rsidRPr="00110B5C" w:rsidRDefault="00C4700B" w:rsidP="001C0EEB">
      <w:pPr>
        <w:pStyle w:val="Style10"/>
        <w:widowControl/>
        <w:tabs>
          <w:tab w:val="left" w:pos="1013"/>
        </w:tabs>
        <w:spacing w:line="276" w:lineRule="auto"/>
        <w:ind w:firstLine="567"/>
        <w:rPr>
          <w:rStyle w:val="FontStyle24"/>
          <w:sz w:val="24"/>
          <w:szCs w:val="24"/>
        </w:rPr>
      </w:pPr>
      <w:r w:rsidRPr="001C0EEB">
        <w:rPr>
          <w:rStyle w:val="FontStyle24"/>
          <w:sz w:val="24"/>
          <w:szCs w:val="24"/>
        </w:rPr>
        <w:t>2.2.</w:t>
      </w:r>
      <w:r w:rsidR="001C0EEB">
        <w:rPr>
          <w:rStyle w:val="FontStyle24"/>
          <w:sz w:val="24"/>
          <w:szCs w:val="24"/>
        </w:rPr>
        <w:t> </w:t>
      </w:r>
      <w:r w:rsidRPr="00110B5C">
        <w:rPr>
          <w:rStyle w:val="FontStyle24"/>
          <w:sz w:val="24"/>
          <w:szCs w:val="24"/>
        </w:rPr>
        <w:t>Предметом текущего контроля является способность обучающихся решать учебные задачи с использованием следующих средств:</w:t>
      </w:r>
    </w:p>
    <w:p w:rsidR="00C4700B" w:rsidRPr="00110B5C" w:rsidRDefault="00110B5C" w:rsidP="00E619C3">
      <w:pPr>
        <w:pStyle w:val="Style2"/>
        <w:widowControl/>
        <w:spacing w:line="276" w:lineRule="auto"/>
        <w:ind w:firstLine="499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-</w:t>
      </w:r>
      <w:r w:rsidR="001C0EEB">
        <w:rPr>
          <w:rStyle w:val="FontStyle24"/>
          <w:sz w:val="24"/>
          <w:szCs w:val="24"/>
        </w:rPr>
        <w:t> </w:t>
      </w:r>
      <w:r w:rsidR="00C4700B" w:rsidRPr="00110B5C">
        <w:rPr>
          <w:rStyle w:val="FontStyle24"/>
          <w:sz w:val="24"/>
          <w:szCs w:val="24"/>
        </w:rPr>
        <w:t>система предметных знаний, включающая опорные знания (ключевые теории, идеи, понятия, факты, методы), усвоение которых принципиально необходимо для успешного обучения, и знания, дополняющие, расширяющие или углубляющие опорные знания, а также служащие пропедевтикой для последующего изучения других учебных предметов;</w:t>
      </w:r>
    </w:p>
    <w:p w:rsidR="00A70359" w:rsidRPr="00110B5C" w:rsidRDefault="001C0EEB" w:rsidP="00E619C3">
      <w:pPr>
        <w:pStyle w:val="Style2"/>
        <w:widowControl/>
        <w:spacing w:line="276" w:lineRule="auto"/>
        <w:ind w:firstLine="490"/>
        <w:rPr>
          <w:rStyle w:val="FontStyle24"/>
          <w:sz w:val="24"/>
          <w:szCs w:val="24"/>
        </w:rPr>
      </w:pPr>
      <w:proofErr w:type="gramStart"/>
      <w:r>
        <w:rPr>
          <w:rStyle w:val="FontStyle24"/>
          <w:sz w:val="24"/>
          <w:szCs w:val="24"/>
        </w:rPr>
        <w:t>- </w:t>
      </w:r>
      <w:r w:rsidR="00C4700B" w:rsidRPr="00110B5C">
        <w:rPr>
          <w:rStyle w:val="FontStyle24"/>
          <w:sz w:val="24"/>
          <w:szCs w:val="24"/>
        </w:rPr>
        <w:t>действия с предметным содержанием, предполагающие использование адекватных знаково-символических средств; моделирование; сравнение, груп</w:t>
      </w:r>
      <w:r>
        <w:rPr>
          <w:rStyle w:val="FontStyle24"/>
          <w:sz w:val="24"/>
          <w:szCs w:val="24"/>
        </w:rPr>
        <w:t>пировку и классификацию</w:t>
      </w:r>
      <w:r w:rsidR="00671CE3" w:rsidRPr="00110B5C">
        <w:rPr>
          <w:rStyle w:val="FontStyle24"/>
          <w:sz w:val="24"/>
          <w:szCs w:val="24"/>
        </w:rPr>
        <w:t xml:space="preserve"> понятий</w:t>
      </w:r>
      <w:r w:rsidR="00C4700B" w:rsidRPr="00110B5C">
        <w:rPr>
          <w:rStyle w:val="FontStyle24"/>
          <w:sz w:val="24"/>
          <w:szCs w:val="24"/>
        </w:rPr>
        <w:t>; анализ, синтез и обобщение учебного материала; установление связей (в том числе причинно-следственных) и аналогий; поиск, преобразование, представление и интерпретация информации.</w:t>
      </w:r>
      <w:proofErr w:type="gramEnd"/>
    </w:p>
    <w:p w:rsidR="001C0EEB" w:rsidRDefault="00B4535F" w:rsidP="001C0EEB">
      <w:pPr>
        <w:pStyle w:val="Style17"/>
        <w:widowControl/>
        <w:tabs>
          <w:tab w:val="left" w:pos="142"/>
        </w:tabs>
        <w:spacing w:line="276" w:lineRule="auto"/>
        <w:ind w:firstLine="567"/>
        <w:jc w:val="both"/>
        <w:rPr>
          <w:rStyle w:val="FontStyle24"/>
          <w:sz w:val="24"/>
          <w:szCs w:val="24"/>
        </w:rPr>
      </w:pPr>
      <w:r w:rsidRPr="001C0EEB">
        <w:rPr>
          <w:rStyle w:val="FontStyle24"/>
          <w:sz w:val="24"/>
          <w:szCs w:val="24"/>
        </w:rPr>
        <w:t>2.3.</w:t>
      </w:r>
      <w:r w:rsidR="001C0EEB">
        <w:rPr>
          <w:rStyle w:val="FontStyle24"/>
          <w:sz w:val="24"/>
          <w:szCs w:val="24"/>
        </w:rPr>
        <w:t> </w:t>
      </w:r>
      <w:r w:rsidRPr="006D2C95">
        <w:rPr>
          <w:rStyle w:val="FontStyle24"/>
          <w:sz w:val="24"/>
          <w:szCs w:val="24"/>
        </w:rPr>
        <w:t xml:space="preserve">Текущий контроль осуществляется в следующих </w:t>
      </w:r>
      <w:r w:rsidRPr="006D2C95">
        <w:rPr>
          <w:rStyle w:val="FontStyle24"/>
          <w:b/>
          <w:sz w:val="24"/>
          <w:szCs w:val="24"/>
        </w:rPr>
        <w:t>формах</w:t>
      </w:r>
      <w:r w:rsidRPr="006D2C95">
        <w:rPr>
          <w:rStyle w:val="FontStyle24"/>
          <w:sz w:val="24"/>
          <w:szCs w:val="24"/>
        </w:rPr>
        <w:t>:</w:t>
      </w:r>
    </w:p>
    <w:p w:rsidR="001C0EEB" w:rsidRDefault="001C0EEB" w:rsidP="001C0EEB">
      <w:pPr>
        <w:pStyle w:val="Style17"/>
        <w:widowControl/>
        <w:tabs>
          <w:tab w:val="left" w:pos="142"/>
        </w:tabs>
        <w:spacing w:line="276" w:lineRule="auto"/>
        <w:ind w:firstLine="426"/>
        <w:jc w:val="both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- проведение контрольных работ с </w:t>
      </w:r>
      <w:proofErr w:type="gramStart"/>
      <w:r>
        <w:rPr>
          <w:rStyle w:val="FontStyle24"/>
          <w:sz w:val="24"/>
          <w:szCs w:val="24"/>
        </w:rPr>
        <w:t>выставлением</w:t>
      </w:r>
      <w:proofErr w:type="gramEnd"/>
      <w:r>
        <w:rPr>
          <w:rStyle w:val="FontStyle24"/>
          <w:sz w:val="24"/>
          <w:szCs w:val="24"/>
        </w:rPr>
        <w:t xml:space="preserve"> </w:t>
      </w:r>
      <w:r w:rsidR="00B4535F" w:rsidRPr="006D2C95">
        <w:rPr>
          <w:rStyle w:val="FontStyle24"/>
          <w:sz w:val="24"/>
          <w:szCs w:val="24"/>
        </w:rPr>
        <w:t>обучающимся индивидуальных текущих отметок успеваемости по результатам выполнения данных работ;</w:t>
      </w:r>
    </w:p>
    <w:p w:rsidR="00B4535F" w:rsidRPr="006D2C95" w:rsidRDefault="00B4535F" w:rsidP="001C0EEB">
      <w:pPr>
        <w:pStyle w:val="Style17"/>
        <w:widowControl/>
        <w:tabs>
          <w:tab w:val="left" w:pos="142"/>
        </w:tabs>
        <w:spacing w:line="276" w:lineRule="auto"/>
        <w:ind w:firstLine="426"/>
        <w:jc w:val="both"/>
        <w:rPr>
          <w:rStyle w:val="FontStyle24"/>
          <w:sz w:val="24"/>
          <w:szCs w:val="24"/>
        </w:rPr>
      </w:pPr>
      <w:r w:rsidRPr="006D2C95">
        <w:rPr>
          <w:rStyle w:val="FontStyle24"/>
          <w:sz w:val="24"/>
          <w:szCs w:val="24"/>
        </w:rPr>
        <w:t>- выведение четвертных отметок успеваемости обучающихся путем обобщения текущих отметок успеваемости, выставленных обучающимся в течение соответствующей учебн</w:t>
      </w:r>
      <w:r w:rsidR="001C0EEB">
        <w:rPr>
          <w:rStyle w:val="FontStyle24"/>
          <w:sz w:val="24"/>
          <w:szCs w:val="24"/>
        </w:rPr>
        <w:t>ой четверти</w:t>
      </w:r>
      <w:r w:rsidRPr="006D2C95">
        <w:rPr>
          <w:rStyle w:val="FontStyle24"/>
          <w:sz w:val="24"/>
          <w:szCs w:val="24"/>
        </w:rPr>
        <w:t>.</w:t>
      </w:r>
    </w:p>
    <w:p w:rsidR="00B4535F" w:rsidRPr="00AB394F" w:rsidRDefault="00B4535F" w:rsidP="001C0EEB">
      <w:pPr>
        <w:pStyle w:val="Style10"/>
        <w:widowControl/>
        <w:tabs>
          <w:tab w:val="left" w:pos="998"/>
        </w:tabs>
        <w:spacing w:line="276" w:lineRule="auto"/>
        <w:ind w:firstLine="567"/>
        <w:rPr>
          <w:rStyle w:val="FontStyle24"/>
          <w:sz w:val="28"/>
          <w:szCs w:val="28"/>
        </w:rPr>
      </w:pPr>
      <w:r w:rsidRPr="001C0EEB">
        <w:rPr>
          <w:rStyle w:val="FontStyle24"/>
          <w:sz w:val="24"/>
          <w:szCs w:val="24"/>
        </w:rPr>
        <w:t>2.4.</w:t>
      </w:r>
      <w:r w:rsidR="001C0EEB">
        <w:rPr>
          <w:rStyle w:val="FontStyle24"/>
          <w:sz w:val="24"/>
          <w:szCs w:val="24"/>
        </w:rPr>
        <w:t> </w:t>
      </w:r>
      <w:r w:rsidRPr="006D2C95">
        <w:rPr>
          <w:rStyle w:val="FontStyle24"/>
          <w:sz w:val="24"/>
          <w:szCs w:val="24"/>
        </w:rPr>
        <w:t>В зависимости от особенностей предмета проверки (оценки), предполагаемого способа выполнения работы и представления ее результатов рабочие программы учебных предметов могут предусматривать устные, письменные и контрольные работы</w:t>
      </w:r>
      <w:r w:rsidR="00027D87">
        <w:rPr>
          <w:rStyle w:val="FontStyle24"/>
          <w:sz w:val="24"/>
          <w:szCs w:val="24"/>
        </w:rPr>
        <w:t xml:space="preserve">, прослушивания, просмотры, </w:t>
      </w:r>
      <w:proofErr w:type="gramStart"/>
      <w:r w:rsidR="00027D87">
        <w:rPr>
          <w:rStyle w:val="FontStyle24"/>
          <w:sz w:val="24"/>
          <w:szCs w:val="24"/>
        </w:rPr>
        <w:t>академический</w:t>
      </w:r>
      <w:proofErr w:type="gramEnd"/>
      <w:r w:rsidR="00027D87">
        <w:rPr>
          <w:rStyle w:val="FontStyle24"/>
          <w:sz w:val="24"/>
          <w:szCs w:val="24"/>
        </w:rPr>
        <w:t xml:space="preserve"> концерты, зачеты и др</w:t>
      </w:r>
      <w:r w:rsidRPr="006D2C95">
        <w:rPr>
          <w:rStyle w:val="FontStyle24"/>
          <w:sz w:val="24"/>
          <w:szCs w:val="24"/>
        </w:rPr>
        <w:t>.</w:t>
      </w:r>
    </w:p>
    <w:p w:rsidR="00734B55" w:rsidRPr="006D2C95" w:rsidRDefault="00734B55" w:rsidP="00E619C3">
      <w:pPr>
        <w:pStyle w:val="Style2"/>
        <w:widowControl/>
        <w:spacing w:line="276" w:lineRule="auto"/>
        <w:ind w:firstLine="490"/>
        <w:rPr>
          <w:rStyle w:val="FontStyle24"/>
          <w:sz w:val="24"/>
          <w:szCs w:val="24"/>
        </w:rPr>
      </w:pPr>
      <w:r w:rsidRPr="006D2C95">
        <w:rPr>
          <w:rStyle w:val="FontStyle24"/>
          <w:sz w:val="24"/>
          <w:szCs w:val="24"/>
        </w:rPr>
        <w:t>К</w:t>
      </w:r>
      <w:r w:rsidRPr="006D2C95">
        <w:rPr>
          <w:rStyle w:val="FontStyle24"/>
          <w:color w:val="365F91" w:themeColor="accent1" w:themeShade="BF"/>
          <w:sz w:val="24"/>
          <w:szCs w:val="24"/>
        </w:rPr>
        <w:t xml:space="preserve"> </w:t>
      </w:r>
      <w:r w:rsidRPr="006D2C95">
        <w:rPr>
          <w:rStyle w:val="FontStyle24"/>
          <w:b/>
          <w:sz w:val="24"/>
          <w:szCs w:val="24"/>
        </w:rPr>
        <w:t>устным контрольным работам</w:t>
      </w:r>
      <w:r w:rsidRPr="006D2C95">
        <w:rPr>
          <w:rStyle w:val="FontStyle24"/>
          <w:sz w:val="24"/>
          <w:szCs w:val="24"/>
        </w:rPr>
        <w:t xml:space="preserve"> относятся: выступления с докладами (сообщениями) по определенной преподавателем или самостоятельно выбранной теме</w:t>
      </w:r>
      <w:r w:rsidR="002B0F9C" w:rsidRPr="006D2C95">
        <w:rPr>
          <w:rStyle w:val="FontStyle24"/>
          <w:sz w:val="24"/>
          <w:szCs w:val="24"/>
        </w:rPr>
        <w:t xml:space="preserve">; </w:t>
      </w:r>
      <w:r w:rsidRPr="006D2C95">
        <w:rPr>
          <w:rStyle w:val="FontStyle24"/>
          <w:sz w:val="24"/>
          <w:szCs w:val="24"/>
        </w:rPr>
        <w:t>пересказ текстов;</w:t>
      </w:r>
      <w:r w:rsidR="00CB2768" w:rsidRPr="006D2C95">
        <w:rPr>
          <w:rStyle w:val="FontStyle24"/>
          <w:sz w:val="24"/>
          <w:szCs w:val="24"/>
        </w:rPr>
        <w:t xml:space="preserve"> </w:t>
      </w:r>
      <w:r w:rsidRPr="006D2C95">
        <w:rPr>
          <w:rStyle w:val="FontStyle24"/>
          <w:sz w:val="24"/>
          <w:szCs w:val="24"/>
        </w:rPr>
        <w:t>ком</w:t>
      </w:r>
      <w:r w:rsidR="000A7F63" w:rsidRPr="006D2C95">
        <w:rPr>
          <w:rStyle w:val="FontStyle24"/>
          <w:sz w:val="24"/>
          <w:szCs w:val="24"/>
        </w:rPr>
        <w:t>ментирование (анализ) ситуаций;</w:t>
      </w:r>
      <w:r w:rsidR="002B0F9C" w:rsidRPr="006D2C95">
        <w:rPr>
          <w:rStyle w:val="FontStyle24"/>
          <w:sz w:val="24"/>
          <w:szCs w:val="24"/>
        </w:rPr>
        <w:t xml:space="preserve"> </w:t>
      </w:r>
      <w:r w:rsidRPr="006D2C95">
        <w:rPr>
          <w:rStyle w:val="FontStyle24"/>
          <w:sz w:val="24"/>
          <w:szCs w:val="24"/>
        </w:rPr>
        <w:t>исполнение вокальных произведений; другие контрольные работы, выполняемые устно.</w:t>
      </w:r>
    </w:p>
    <w:p w:rsidR="00AB394F" w:rsidRPr="006D2C95" w:rsidRDefault="002B0F9C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6D2C95">
        <w:rPr>
          <w:rStyle w:val="FontStyle24"/>
          <w:sz w:val="24"/>
          <w:szCs w:val="24"/>
        </w:rPr>
        <w:t xml:space="preserve">К </w:t>
      </w:r>
      <w:r w:rsidRPr="006D2C95">
        <w:rPr>
          <w:rStyle w:val="FontStyle24"/>
          <w:b/>
          <w:sz w:val="24"/>
          <w:szCs w:val="24"/>
        </w:rPr>
        <w:t>письменным контрольным работам</w:t>
      </w:r>
      <w:r w:rsidRPr="006D2C95">
        <w:rPr>
          <w:rStyle w:val="FontStyle24"/>
          <w:sz w:val="24"/>
          <w:szCs w:val="24"/>
        </w:rPr>
        <w:t xml:space="preserve"> относятся: </w:t>
      </w:r>
    </w:p>
    <w:p w:rsidR="00AB394F" w:rsidRPr="006D2C95" w:rsidRDefault="00027D87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 xml:space="preserve">по предмету «Сольфеджио» - </w:t>
      </w:r>
      <w:r w:rsidR="002B0F9C" w:rsidRPr="006D2C95">
        <w:rPr>
          <w:rStyle w:val="FontStyle24"/>
          <w:sz w:val="24"/>
          <w:szCs w:val="24"/>
        </w:rPr>
        <w:t>мелодические диктанты,</w:t>
      </w:r>
      <w:r w:rsidR="00CA6510" w:rsidRPr="006D2C95">
        <w:rPr>
          <w:rStyle w:val="FontStyle24"/>
          <w:sz w:val="24"/>
          <w:szCs w:val="24"/>
        </w:rPr>
        <w:t xml:space="preserve">  письменные работы по теоретическому материалу</w:t>
      </w:r>
      <w:r w:rsidR="002B0F9C" w:rsidRPr="006D2C95">
        <w:rPr>
          <w:rStyle w:val="FontStyle24"/>
          <w:sz w:val="24"/>
          <w:szCs w:val="24"/>
        </w:rPr>
        <w:t>,</w:t>
      </w:r>
      <w:r w:rsidR="0005219D" w:rsidRPr="006D2C95">
        <w:rPr>
          <w:rStyle w:val="FontStyle24"/>
          <w:sz w:val="24"/>
          <w:szCs w:val="24"/>
        </w:rPr>
        <w:t xml:space="preserve"> </w:t>
      </w:r>
      <w:r w:rsidR="00CB2768" w:rsidRPr="006D2C95">
        <w:rPr>
          <w:rStyle w:val="FontStyle24"/>
          <w:sz w:val="24"/>
          <w:szCs w:val="24"/>
        </w:rPr>
        <w:t>тесты, творческие задания;</w:t>
      </w:r>
    </w:p>
    <w:p w:rsidR="00AB394F" w:rsidRPr="006D2C95" w:rsidRDefault="00CB2768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6D2C95">
        <w:rPr>
          <w:rStyle w:val="FontStyle24"/>
          <w:sz w:val="24"/>
          <w:szCs w:val="24"/>
        </w:rPr>
        <w:t>по предмету «Слушание м</w:t>
      </w:r>
      <w:r w:rsidR="00027D87">
        <w:rPr>
          <w:rStyle w:val="FontStyle24"/>
          <w:sz w:val="24"/>
          <w:szCs w:val="24"/>
        </w:rPr>
        <w:t xml:space="preserve">узыки и музыкальная грамота» – </w:t>
      </w:r>
      <w:r w:rsidRPr="006D2C95">
        <w:rPr>
          <w:rStyle w:val="FontStyle24"/>
          <w:sz w:val="24"/>
          <w:szCs w:val="24"/>
        </w:rPr>
        <w:t>музыкальные викторины, тесты</w:t>
      </w:r>
      <w:r w:rsidR="00AB394F" w:rsidRPr="006D2C95">
        <w:rPr>
          <w:rStyle w:val="FontStyle24"/>
          <w:sz w:val="24"/>
          <w:szCs w:val="24"/>
        </w:rPr>
        <w:t>, творческие задания</w:t>
      </w:r>
      <w:r w:rsidR="00027D87">
        <w:rPr>
          <w:rStyle w:val="FontStyle24"/>
          <w:sz w:val="24"/>
          <w:szCs w:val="24"/>
        </w:rPr>
        <w:t>;</w:t>
      </w:r>
    </w:p>
    <w:p w:rsidR="00AB394F" w:rsidRPr="006D2C95" w:rsidRDefault="00CB2768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6D2C95">
        <w:rPr>
          <w:rStyle w:val="FontStyle24"/>
          <w:sz w:val="24"/>
          <w:szCs w:val="24"/>
        </w:rPr>
        <w:lastRenderedPageBreak/>
        <w:t>п</w:t>
      </w:r>
      <w:r w:rsidR="002B0F9C" w:rsidRPr="006D2C95">
        <w:rPr>
          <w:rStyle w:val="FontStyle24"/>
          <w:sz w:val="24"/>
          <w:szCs w:val="24"/>
        </w:rPr>
        <w:t xml:space="preserve">о </w:t>
      </w:r>
      <w:r w:rsidR="00027D87">
        <w:rPr>
          <w:rStyle w:val="FontStyle24"/>
          <w:sz w:val="24"/>
          <w:szCs w:val="24"/>
        </w:rPr>
        <w:t>предмету «Музыкальная</w:t>
      </w:r>
      <w:r w:rsidRPr="006D2C95">
        <w:rPr>
          <w:rStyle w:val="FontStyle24"/>
          <w:sz w:val="24"/>
          <w:szCs w:val="24"/>
        </w:rPr>
        <w:t xml:space="preserve"> </w:t>
      </w:r>
      <w:r w:rsidR="00027D87">
        <w:rPr>
          <w:rStyle w:val="FontStyle24"/>
          <w:sz w:val="24"/>
          <w:szCs w:val="24"/>
        </w:rPr>
        <w:t>литература»</w:t>
      </w:r>
      <w:r w:rsidR="00780431">
        <w:rPr>
          <w:rStyle w:val="FontStyle24"/>
          <w:sz w:val="24"/>
          <w:szCs w:val="24"/>
        </w:rPr>
        <w:t xml:space="preserve"> </w:t>
      </w:r>
      <w:r w:rsidR="002B0F9C" w:rsidRPr="006D2C95">
        <w:rPr>
          <w:rStyle w:val="FontStyle24"/>
          <w:sz w:val="24"/>
          <w:szCs w:val="24"/>
        </w:rPr>
        <w:t xml:space="preserve">– </w:t>
      </w:r>
      <w:r w:rsidRPr="006D2C95">
        <w:rPr>
          <w:rStyle w:val="FontStyle24"/>
          <w:sz w:val="24"/>
          <w:szCs w:val="24"/>
        </w:rPr>
        <w:t>музыкальные викторины,</w:t>
      </w:r>
      <w:r w:rsidR="00CA6510" w:rsidRPr="006D2C95">
        <w:rPr>
          <w:rStyle w:val="FontStyle24"/>
          <w:sz w:val="24"/>
          <w:szCs w:val="24"/>
        </w:rPr>
        <w:t xml:space="preserve"> письменные работу по анализу выразительных средств и форм произведений,</w:t>
      </w:r>
      <w:r w:rsidR="00027D87">
        <w:rPr>
          <w:rStyle w:val="FontStyle24"/>
          <w:sz w:val="24"/>
          <w:szCs w:val="24"/>
        </w:rPr>
        <w:t xml:space="preserve"> тесты, творческие задания;</w:t>
      </w:r>
    </w:p>
    <w:p w:rsidR="00AB394F" w:rsidRPr="006D2C95" w:rsidRDefault="004C45D4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6D2C95">
        <w:rPr>
          <w:rStyle w:val="FontStyle24"/>
          <w:sz w:val="24"/>
          <w:szCs w:val="24"/>
        </w:rPr>
        <w:t xml:space="preserve">по предмету «Беседы о хореографическом искусстве» - </w:t>
      </w:r>
      <w:r w:rsidR="00CA6510" w:rsidRPr="006D2C95">
        <w:rPr>
          <w:rStyle w:val="FontStyle24"/>
          <w:sz w:val="24"/>
          <w:szCs w:val="24"/>
        </w:rPr>
        <w:t xml:space="preserve">тесты, письменные </w:t>
      </w:r>
      <w:r w:rsidRPr="006D2C95">
        <w:rPr>
          <w:rStyle w:val="FontStyle24"/>
          <w:sz w:val="24"/>
          <w:szCs w:val="24"/>
        </w:rPr>
        <w:t xml:space="preserve"> работы</w:t>
      </w:r>
      <w:r w:rsidR="00CA6510" w:rsidRPr="006D2C95">
        <w:rPr>
          <w:rStyle w:val="FontStyle24"/>
          <w:sz w:val="24"/>
          <w:szCs w:val="24"/>
        </w:rPr>
        <w:t xml:space="preserve"> по теоретическому материалу</w:t>
      </w:r>
      <w:r w:rsidR="00027D87">
        <w:rPr>
          <w:rStyle w:val="FontStyle24"/>
          <w:sz w:val="24"/>
          <w:szCs w:val="24"/>
        </w:rPr>
        <w:t>, творческие задания;</w:t>
      </w:r>
    </w:p>
    <w:p w:rsidR="002B0F9C" w:rsidRPr="006D2C95" w:rsidRDefault="004C45D4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6D2C95">
        <w:rPr>
          <w:rStyle w:val="FontStyle24"/>
          <w:sz w:val="24"/>
          <w:szCs w:val="24"/>
        </w:rPr>
        <w:t xml:space="preserve">по предмету «Беседы об истории изобразительного искусства» - тесты, </w:t>
      </w:r>
      <w:r w:rsidR="00CA6510" w:rsidRPr="006D2C95">
        <w:rPr>
          <w:rStyle w:val="FontStyle24"/>
          <w:sz w:val="24"/>
          <w:szCs w:val="24"/>
        </w:rPr>
        <w:t xml:space="preserve">письменные работы по анализу жанров и выразительных средств живописи, </w:t>
      </w:r>
      <w:r w:rsidR="00AB394F" w:rsidRPr="006D2C95">
        <w:rPr>
          <w:rStyle w:val="FontStyle24"/>
          <w:sz w:val="24"/>
          <w:szCs w:val="24"/>
        </w:rPr>
        <w:t>творческие задания.</w:t>
      </w:r>
    </w:p>
    <w:p w:rsidR="004C45D4" w:rsidRPr="006D2C95" w:rsidRDefault="004C45D4" w:rsidP="00E619C3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6D2C95">
        <w:rPr>
          <w:rStyle w:val="FontStyle24"/>
          <w:sz w:val="24"/>
          <w:szCs w:val="24"/>
        </w:rPr>
        <w:t xml:space="preserve">К </w:t>
      </w:r>
      <w:r w:rsidRPr="006D2C95">
        <w:rPr>
          <w:rStyle w:val="FontStyle24"/>
          <w:b/>
          <w:sz w:val="24"/>
          <w:szCs w:val="24"/>
        </w:rPr>
        <w:t>практическим контрольным работам</w:t>
      </w:r>
      <w:r w:rsidR="00027D87">
        <w:rPr>
          <w:rStyle w:val="FontStyle24"/>
          <w:sz w:val="24"/>
          <w:szCs w:val="24"/>
        </w:rPr>
        <w:t xml:space="preserve"> относятся: изготовление макетов, </w:t>
      </w:r>
      <w:r w:rsidRPr="006D2C95">
        <w:rPr>
          <w:rStyle w:val="FontStyle24"/>
          <w:sz w:val="24"/>
          <w:szCs w:val="24"/>
        </w:rPr>
        <w:t xml:space="preserve">глиняных скульптур, </w:t>
      </w:r>
      <w:r w:rsidR="00D10DD6" w:rsidRPr="006D2C95">
        <w:rPr>
          <w:rStyle w:val="FontStyle24"/>
          <w:sz w:val="24"/>
          <w:szCs w:val="24"/>
        </w:rPr>
        <w:t xml:space="preserve">академические концерты, конкурсы, технические зачеты, выполнение </w:t>
      </w:r>
      <w:r w:rsidRPr="006D2C95">
        <w:rPr>
          <w:rStyle w:val="FontStyle24"/>
          <w:sz w:val="24"/>
          <w:szCs w:val="24"/>
        </w:rPr>
        <w:t xml:space="preserve"> упражнений </w:t>
      </w:r>
      <w:r w:rsidR="00D10DD6" w:rsidRPr="006D2C95">
        <w:rPr>
          <w:rStyle w:val="FontStyle24"/>
          <w:sz w:val="24"/>
          <w:szCs w:val="24"/>
        </w:rPr>
        <w:t xml:space="preserve">и танцевальных комбинаций </w:t>
      </w:r>
      <w:r w:rsidRPr="006D2C95">
        <w:rPr>
          <w:rStyle w:val="FontStyle24"/>
          <w:sz w:val="24"/>
          <w:szCs w:val="24"/>
        </w:rPr>
        <w:t>по предметам хореографического искусства.</w:t>
      </w:r>
    </w:p>
    <w:p w:rsidR="00A71474" w:rsidRPr="006D2C95" w:rsidRDefault="00A71474" w:rsidP="00027D87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line="276" w:lineRule="auto"/>
        <w:ind w:right="-2" w:firstLine="284"/>
        <w:jc w:val="both"/>
      </w:pPr>
      <w:r w:rsidRPr="006D2C95">
        <w:t xml:space="preserve">Академический концерт – форма учета успеваемости </w:t>
      </w:r>
      <w:proofErr w:type="gramStart"/>
      <w:r w:rsidRPr="006D2C95">
        <w:t>обучающихся</w:t>
      </w:r>
      <w:proofErr w:type="gramEnd"/>
      <w:r w:rsidRPr="006D2C95">
        <w:t xml:space="preserve"> по </w:t>
      </w:r>
      <w:r w:rsidR="00027D87">
        <w:t xml:space="preserve">исполнительским дисциплинам за </w:t>
      </w:r>
      <w:r w:rsidRPr="006D2C95">
        <w:t>полугодие. Программа академического концерта определяется на М</w:t>
      </w:r>
      <w:r w:rsidR="006D2C95" w:rsidRPr="006D2C95">
        <w:t>етодическом С</w:t>
      </w:r>
      <w:r w:rsidR="00AB394F" w:rsidRPr="006D2C95">
        <w:t>овете</w:t>
      </w:r>
      <w:r w:rsidR="00780431">
        <w:t xml:space="preserve"> </w:t>
      </w:r>
      <w:r w:rsidRPr="006D2C95">
        <w:t xml:space="preserve">в начале полугодия. Оценка, полученная </w:t>
      </w:r>
      <w:proofErr w:type="gramStart"/>
      <w:r w:rsidRPr="006D2C95">
        <w:t>обучающимися</w:t>
      </w:r>
      <w:proofErr w:type="gramEnd"/>
      <w:r w:rsidRPr="006D2C95">
        <w:t xml:space="preserve"> на академическом концерте, учитывается при выставлении четвертной оценки.</w:t>
      </w:r>
    </w:p>
    <w:p w:rsidR="00F57CDD" w:rsidRPr="006D2C95" w:rsidRDefault="00F57CDD" w:rsidP="00027D87">
      <w:pPr>
        <w:pStyle w:val="5"/>
        <w:shd w:val="clear" w:color="auto" w:fill="auto"/>
        <w:tabs>
          <w:tab w:val="left" w:pos="866"/>
        </w:tabs>
        <w:spacing w:line="276" w:lineRule="auto"/>
        <w:ind w:right="20" w:firstLine="284"/>
        <w:jc w:val="both"/>
        <w:rPr>
          <w:sz w:val="24"/>
          <w:szCs w:val="24"/>
        </w:rPr>
      </w:pPr>
      <w:r w:rsidRPr="006D2C95">
        <w:rPr>
          <w:sz w:val="24"/>
          <w:szCs w:val="24"/>
        </w:rPr>
        <w:t>Зачёт (технический, теоретический) – проводится в целях повышения технического уровня обучающихся, достижения свободы игрового аппарата, развития и совершенствования владения инструментом, закрепления полученных знаний по теоретическим дисциплинам. Проводится два раза в го</w:t>
      </w:r>
      <w:r w:rsidR="00780431">
        <w:rPr>
          <w:sz w:val="24"/>
          <w:szCs w:val="24"/>
        </w:rPr>
        <w:t>д в начале каждого полугодия</w:t>
      </w:r>
      <w:r w:rsidRPr="006D2C95">
        <w:rPr>
          <w:sz w:val="24"/>
          <w:szCs w:val="24"/>
        </w:rPr>
        <w:t xml:space="preserve"> и не является концертным выступлением.</w:t>
      </w:r>
    </w:p>
    <w:p w:rsidR="00AB394F" w:rsidRPr="006D2C95" w:rsidRDefault="007D1B0B" w:rsidP="00027D87">
      <w:pPr>
        <w:pStyle w:val="ab"/>
        <w:spacing w:line="276" w:lineRule="auto"/>
        <w:ind w:right="10" w:firstLine="284"/>
        <w:jc w:val="both"/>
      </w:pPr>
      <w:r w:rsidRPr="006D2C95">
        <w:t>Ко</w:t>
      </w:r>
      <w:r w:rsidR="00780431">
        <w:t xml:space="preserve">нтрольный урок – форма </w:t>
      </w:r>
      <w:proofErr w:type="gramStart"/>
      <w:r w:rsidR="00780431">
        <w:t>контроля</w:t>
      </w:r>
      <w:r w:rsidRPr="006D2C95">
        <w:t xml:space="preserve"> за</w:t>
      </w:r>
      <w:proofErr w:type="gramEnd"/>
      <w:r w:rsidRPr="006D2C95">
        <w:t xml:space="preserve"> выполне</w:t>
      </w:r>
      <w:r w:rsidR="00027D87">
        <w:t xml:space="preserve">нием программных требований. </w:t>
      </w:r>
      <w:r w:rsidRPr="006D2C95">
        <w:t>Проводится два раза</w:t>
      </w:r>
      <w:r w:rsidR="00027D87">
        <w:t xml:space="preserve"> в год в конце каждой четверти в рабочем порядке.</w:t>
      </w:r>
    </w:p>
    <w:p w:rsidR="00A71474" w:rsidRPr="006D2C95" w:rsidRDefault="00620F1B" w:rsidP="00027D87">
      <w:pPr>
        <w:pStyle w:val="ab"/>
        <w:spacing w:line="276" w:lineRule="auto"/>
        <w:ind w:right="10" w:firstLine="284"/>
        <w:jc w:val="both"/>
        <w:rPr>
          <w:rStyle w:val="FontStyle24"/>
          <w:sz w:val="24"/>
          <w:szCs w:val="24"/>
        </w:rPr>
      </w:pPr>
      <w:r w:rsidRPr="006D2C95">
        <w:t>Просмотр работ, выставка, творческий показ – форма контроля учета успеваемости об</w:t>
      </w:r>
      <w:r w:rsidR="00027D87">
        <w:t>учающихся, осваивающих ОП</w:t>
      </w:r>
      <w:r w:rsidRPr="006D2C95">
        <w:t xml:space="preserve"> в области изобразительного искусства. Проводятся в конце каждого полугодия. </w:t>
      </w:r>
    </w:p>
    <w:p w:rsidR="00FE17EF" w:rsidRPr="00530735" w:rsidRDefault="00FE17EF" w:rsidP="00027D87">
      <w:pPr>
        <w:pStyle w:val="Style2"/>
        <w:widowControl/>
        <w:spacing w:line="276" w:lineRule="auto"/>
        <w:ind w:firstLine="567"/>
        <w:rPr>
          <w:rStyle w:val="FontStyle24"/>
          <w:sz w:val="24"/>
          <w:szCs w:val="24"/>
        </w:rPr>
      </w:pPr>
      <w:r w:rsidRPr="00027D87">
        <w:rPr>
          <w:rStyle w:val="FontStyle24"/>
          <w:sz w:val="24"/>
          <w:szCs w:val="24"/>
        </w:rPr>
        <w:t>2.5.</w:t>
      </w:r>
      <w:r w:rsidR="00027D87">
        <w:rPr>
          <w:rStyle w:val="FontStyle24"/>
          <w:sz w:val="24"/>
          <w:szCs w:val="24"/>
        </w:rPr>
        <w:t> Перечень контрольных мероприятий</w:t>
      </w:r>
      <w:r w:rsidRPr="00530735">
        <w:rPr>
          <w:rStyle w:val="FontStyle24"/>
          <w:sz w:val="24"/>
          <w:szCs w:val="24"/>
        </w:rPr>
        <w:t xml:space="preserve">, проводимых в течение учебного года, определяется рабочими программами учебных предметов с учетом планируемых образовательных (предметных и </w:t>
      </w:r>
      <w:proofErr w:type="spellStart"/>
      <w:r w:rsidRPr="00530735">
        <w:rPr>
          <w:rStyle w:val="FontStyle24"/>
          <w:sz w:val="24"/>
          <w:szCs w:val="24"/>
        </w:rPr>
        <w:t>метапредметных</w:t>
      </w:r>
      <w:proofErr w:type="spellEnd"/>
      <w:r w:rsidRPr="00530735">
        <w:rPr>
          <w:rStyle w:val="FontStyle24"/>
          <w:sz w:val="24"/>
          <w:szCs w:val="24"/>
        </w:rPr>
        <w:t>) результатов освое</w:t>
      </w:r>
      <w:r w:rsidR="00027D87">
        <w:rPr>
          <w:rStyle w:val="FontStyle24"/>
          <w:sz w:val="24"/>
          <w:szCs w:val="24"/>
        </w:rPr>
        <w:t xml:space="preserve">ния </w:t>
      </w:r>
      <w:proofErr w:type="gramStart"/>
      <w:r w:rsidR="00027D87">
        <w:rPr>
          <w:rStyle w:val="FontStyle24"/>
          <w:sz w:val="24"/>
          <w:szCs w:val="24"/>
        </w:rPr>
        <w:t>соответствующей</w:t>
      </w:r>
      <w:proofErr w:type="gramEnd"/>
      <w:r w:rsidR="00027D87">
        <w:rPr>
          <w:rStyle w:val="FontStyle24"/>
          <w:sz w:val="24"/>
          <w:szCs w:val="24"/>
        </w:rPr>
        <w:t xml:space="preserve"> ОП</w:t>
      </w:r>
      <w:r w:rsidRPr="00530735">
        <w:rPr>
          <w:rStyle w:val="FontStyle24"/>
          <w:sz w:val="24"/>
          <w:szCs w:val="24"/>
        </w:rPr>
        <w:t>.</w:t>
      </w:r>
    </w:p>
    <w:p w:rsidR="00FE17EF" w:rsidRPr="00530735" w:rsidRDefault="00FE17EF" w:rsidP="00E619C3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r w:rsidRPr="00530735">
        <w:rPr>
          <w:rStyle w:val="FontStyle24"/>
          <w:sz w:val="24"/>
          <w:szCs w:val="24"/>
        </w:rPr>
        <w:t>Перечень контрольных работ, проводимых в тече</w:t>
      </w:r>
      <w:r w:rsidR="00027D87">
        <w:rPr>
          <w:rStyle w:val="FontStyle24"/>
          <w:sz w:val="24"/>
          <w:szCs w:val="24"/>
        </w:rPr>
        <w:t>ние учебной четверти</w:t>
      </w:r>
      <w:r w:rsidRPr="00530735">
        <w:rPr>
          <w:rStyle w:val="FontStyle24"/>
          <w:sz w:val="24"/>
          <w:szCs w:val="24"/>
        </w:rPr>
        <w:t>, определяется календарно-тематическим планом, составляемым преподавателем на основе рабочей программы соответствующего учебного предмета, и доводится до сведения обучающихся не позднее одной недели со дня начала учебной четверти (полугодия).</w:t>
      </w:r>
    </w:p>
    <w:p w:rsidR="00AD5502" w:rsidRPr="00530735" w:rsidRDefault="00780431" w:rsidP="00780431">
      <w:pPr>
        <w:pStyle w:val="Style10"/>
        <w:widowControl/>
        <w:tabs>
          <w:tab w:val="left" w:pos="1008"/>
        </w:tabs>
        <w:spacing w:line="276" w:lineRule="auto"/>
        <w:ind w:firstLine="567"/>
        <w:rPr>
          <w:rStyle w:val="FontStyle24"/>
          <w:sz w:val="24"/>
          <w:szCs w:val="24"/>
        </w:rPr>
      </w:pPr>
      <w:r w:rsidRPr="00780431">
        <w:rPr>
          <w:rStyle w:val="FontStyle24"/>
          <w:sz w:val="24"/>
          <w:szCs w:val="24"/>
        </w:rPr>
        <w:t>2.6</w:t>
      </w:r>
      <w:r w:rsidR="00AD5502" w:rsidRPr="00780431">
        <w:rPr>
          <w:rStyle w:val="FontStyle24"/>
          <w:sz w:val="24"/>
          <w:szCs w:val="24"/>
        </w:rPr>
        <w:t>.</w:t>
      </w:r>
      <w:r>
        <w:rPr>
          <w:rStyle w:val="FontStyle24"/>
          <w:sz w:val="24"/>
          <w:szCs w:val="24"/>
        </w:rPr>
        <w:t> </w:t>
      </w:r>
      <w:r w:rsidR="00AD5502" w:rsidRPr="00530735">
        <w:rPr>
          <w:rStyle w:val="FontStyle24"/>
          <w:sz w:val="24"/>
          <w:szCs w:val="24"/>
        </w:rPr>
        <w:t>Выполнение контрольных работ, предусмотренных рабочими программами учебных предметов, является обязательным для всех обучающихся.</w:t>
      </w:r>
    </w:p>
    <w:p w:rsidR="00AD5502" w:rsidRPr="00530735" w:rsidRDefault="00AD5502" w:rsidP="00E619C3">
      <w:pPr>
        <w:pStyle w:val="Style2"/>
        <w:widowControl/>
        <w:spacing w:line="276" w:lineRule="auto"/>
        <w:ind w:firstLine="499"/>
        <w:rPr>
          <w:rStyle w:val="FontStyle24"/>
          <w:sz w:val="24"/>
          <w:szCs w:val="24"/>
        </w:rPr>
      </w:pPr>
      <w:r w:rsidRPr="00530735">
        <w:rPr>
          <w:rStyle w:val="FontStyle24"/>
          <w:sz w:val="24"/>
          <w:szCs w:val="24"/>
        </w:rPr>
        <w:t xml:space="preserve">Обучающимся, не выполнившим контрольную работу в связи с временным освобождением </w:t>
      </w:r>
      <w:r w:rsidR="00780431">
        <w:rPr>
          <w:rStyle w:val="FontStyle24"/>
          <w:sz w:val="24"/>
          <w:szCs w:val="24"/>
        </w:rPr>
        <w:t>от посещения учебных занятий в ш</w:t>
      </w:r>
      <w:r w:rsidRPr="00530735">
        <w:rPr>
          <w:rStyle w:val="FontStyle24"/>
          <w:sz w:val="24"/>
          <w:szCs w:val="24"/>
        </w:rPr>
        <w:t>коле и (или) от выполнения отдельных видов работ (по болезни, семейным обстоятельствам или иной уважительной причине), а равно самовольно пропустившим контрольную работу, предоставляется возможность выполнить пропущенные контрольные работы в течение соответствую</w:t>
      </w:r>
      <w:r w:rsidR="00780431">
        <w:rPr>
          <w:rStyle w:val="FontStyle24"/>
          <w:sz w:val="24"/>
          <w:szCs w:val="24"/>
        </w:rPr>
        <w:t>щей учебной четверти.</w:t>
      </w:r>
    </w:p>
    <w:p w:rsidR="007978A5" w:rsidRPr="00AD50B2" w:rsidRDefault="00780431" w:rsidP="00780431">
      <w:pPr>
        <w:pStyle w:val="Style2"/>
        <w:widowControl/>
        <w:spacing w:line="276" w:lineRule="auto"/>
        <w:ind w:firstLine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2.7</w:t>
      </w:r>
      <w:r w:rsidR="004B050C" w:rsidRPr="00780431">
        <w:rPr>
          <w:rStyle w:val="FontStyle24"/>
          <w:sz w:val="24"/>
          <w:szCs w:val="24"/>
        </w:rPr>
        <w:t>.</w:t>
      </w:r>
      <w:r>
        <w:rPr>
          <w:rStyle w:val="FontStyle24"/>
          <w:sz w:val="24"/>
          <w:szCs w:val="24"/>
        </w:rPr>
        <w:t> </w:t>
      </w:r>
      <w:r w:rsidR="004B050C" w:rsidRPr="00AD50B2">
        <w:rPr>
          <w:rStyle w:val="FontStyle24"/>
          <w:sz w:val="24"/>
          <w:szCs w:val="24"/>
        </w:rPr>
        <w:t>В течение учебного дня для одних и тех же обучающихся может быть проведено не более одной контрольной работы.</w:t>
      </w:r>
      <w:r>
        <w:rPr>
          <w:rStyle w:val="FontStyle24"/>
          <w:sz w:val="24"/>
          <w:szCs w:val="24"/>
        </w:rPr>
        <w:t xml:space="preserve"> </w:t>
      </w:r>
      <w:r w:rsidR="004B050C" w:rsidRPr="00AD50B2">
        <w:rPr>
          <w:rStyle w:val="FontStyle24"/>
          <w:sz w:val="24"/>
          <w:szCs w:val="24"/>
        </w:rPr>
        <w:t xml:space="preserve">Ответственность за соблюдение требований настоящего пункта возлагается на </w:t>
      </w:r>
      <w:r>
        <w:rPr>
          <w:rStyle w:val="FontStyle24"/>
          <w:sz w:val="24"/>
          <w:szCs w:val="24"/>
        </w:rPr>
        <w:t>заместителя директора ш</w:t>
      </w:r>
      <w:r w:rsidR="00793081" w:rsidRPr="00AD50B2">
        <w:rPr>
          <w:rStyle w:val="FontStyle24"/>
          <w:sz w:val="24"/>
          <w:szCs w:val="24"/>
        </w:rPr>
        <w:t>колы</w:t>
      </w:r>
      <w:r>
        <w:rPr>
          <w:rStyle w:val="FontStyle24"/>
          <w:sz w:val="24"/>
          <w:szCs w:val="24"/>
        </w:rPr>
        <w:t xml:space="preserve"> по УВР.</w:t>
      </w:r>
    </w:p>
    <w:p w:rsidR="005146EE" w:rsidRDefault="00780431" w:rsidP="005146EE">
      <w:pPr>
        <w:pStyle w:val="Style10"/>
        <w:widowControl/>
        <w:tabs>
          <w:tab w:val="left" w:pos="0"/>
        </w:tabs>
        <w:spacing w:line="276" w:lineRule="auto"/>
        <w:ind w:firstLine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2.8. </w:t>
      </w:r>
      <w:proofErr w:type="gramStart"/>
      <w:r w:rsidR="00E63122" w:rsidRPr="00AD50B2">
        <w:rPr>
          <w:rStyle w:val="FontStyle24"/>
          <w:sz w:val="24"/>
          <w:szCs w:val="24"/>
        </w:rPr>
        <w:t>Индив</w:t>
      </w:r>
      <w:r w:rsidR="00AD50B2" w:rsidRPr="00AD50B2">
        <w:rPr>
          <w:rStyle w:val="FontStyle24"/>
          <w:sz w:val="24"/>
          <w:szCs w:val="24"/>
        </w:rPr>
        <w:t>идуальные отметки успеваемости,</w:t>
      </w:r>
      <w:r w:rsidR="00AD50B2">
        <w:rPr>
          <w:rStyle w:val="FontStyle24"/>
          <w:sz w:val="24"/>
          <w:szCs w:val="24"/>
        </w:rPr>
        <w:t xml:space="preserve"> </w:t>
      </w:r>
      <w:r w:rsidR="00AD50B2" w:rsidRPr="00AD50B2">
        <w:rPr>
          <w:rStyle w:val="FontStyle24"/>
          <w:sz w:val="24"/>
          <w:szCs w:val="24"/>
        </w:rPr>
        <w:t>выставленные</w:t>
      </w:r>
      <w:r w:rsidR="00AD50B2">
        <w:rPr>
          <w:rStyle w:val="FontStyle24"/>
          <w:sz w:val="24"/>
          <w:szCs w:val="24"/>
        </w:rPr>
        <w:t xml:space="preserve"> </w:t>
      </w:r>
      <w:r w:rsidR="00AD50B2" w:rsidRPr="00AD50B2">
        <w:rPr>
          <w:rStyle w:val="FontStyle24"/>
          <w:sz w:val="24"/>
          <w:szCs w:val="24"/>
        </w:rPr>
        <w:t>обучающимся</w:t>
      </w:r>
      <w:r w:rsidR="00AD50B2">
        <w:rPr>
          <w:rStyle w:val="FontStyle24"/>
          <w:sz w:val="24"/>
          <w:szCs w:val="24"/>
        </w:rPr>
        <w:t xml:space="preserve"> </w:t>
      </w:r>
      <w:r w:rsidR="00E63122" w:rsidRPr="00AD50B2">
        <w:rPr>
          <w:rStyle w:val="FontStyle24"/>
          <w:sz w:val="24"/>
          <w:szCs w:val="24"/>
        </w:rPr>
        <w:t>по результатам выполнения контрольных работ, занос</w:t>
      </w:r>
      <w:r w:rsidR="005146EE">
        <w:rPr>
          <w:rStyle w:val="FontStyle24"/>
          <w:sz w:val="24"/>
          <w:szCs w:val="24"/>
        </w:rPr>
        <w:t>ятся в классный журнал, а также</w:t>
      </w:r>
      <w:r w:rsidR="00E63122" w:rsidRPr="00AD50B2">
        <w:rPr>
          <w:rStyle w:val="FontStyle24"/>
          <w:sz w:val="24"/>
          <w:szCs w:val="24"/>
        </w:rPr>
        <w:t xml:space="preserve"> в дневники обучающихся.</w:t>
      </w:r>
      <w:proofErr w:type="gramEnd"/>
    </w:p>
    <w:p w:rsidR="00295554" w:rsidRPr="00AD50B2" w:rsidRDefault="005146EE" w:rsidP="005146EE">
      <w:pPr>
        <w:pStyle w:val="Style10"/>
        <w:widowControl/>
        <w:tabs>
          <w:tab w:val="left" w:pos="0"/>
        </w:tabs>
        <w:spacing w:line="276" w:lineRule="auto"/>
        <w:ind w:firstLine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2.9. </w:t>
      </w:r>
      <w:r w:rsidR="00295554" w:rsidRPr="00AD50B2">
        <w:rPr>
          <w:rStyle w:val="FontStyle24"/>
          <w:sz w:val="24"/>
          <w:szCs w:val="24"/>
        </w:rPr>
        <w:t>Четвертные (полугодовые) отметки успеваемости обучающихся</w:t>
      </w:r>
      <w:r>
        <w:rPr>
          <w:rStyle w:val="FontStyle24"/>
          <w:sz w:val="24"/>
          <w:szCs w:val="24"/>
        </w:rPr>
        <w:t xml:space="preserve"> </w:t>
      </w:r>
      <w:r w:rsidR="00295554" w:rsidRPr="00AD50B2">
        <w:rPr>
          <w:rStyle w:val="FontStyle24"/>
          <w:sz w:val="24"/>
          <w:szCs w:val="24"/>
        </w:rPr>
        <w:t>выводятся по окончании соответствующей учебной четверти (полугодия) на основе текущих отметок успеваемости, выставленных обучающимся в классный журнал, по результатам выполнения контрольных работ, проведенных согласно календарно-тематическим планам изучения соответствующих учебных предметов.</w:t>
      </w:r>
    </w:p>
    <w:p w:rsidR="005146EE" w:rsidRDefault="00295554" w:rsidP="005146EE">
      <w:pPr>
        <w:pStyle w:val="Style2"/>
        <w:widowControl/>
        <w:spacing w:line="276" w:lineRule="auto"/>
        <w:ind w:firstLine="509"/>
        <w:rPr>
          <w:rStyle w:val="FontStyle24"/>
          <w:sz w:val="24"/>
          <w:szCs w:val="24"/>
        </w:rPr>
      </w:pPr>
      <w:proofErr w:type="gramStart"/>
      <w:r w:rsidRPr="00AD50B2">
        <w:rPr>
          <w:rStyle w:val="FontStyle24"/>
          <w:sz w:val="24"/>
          <w:szCs w:val="24"/>
        </w:rPr>
        <w:lastRenderedPageBreak/>
        <w:t>Четвертная отметка успеваемости обучающегося по учебному предмету определяется результатом деления суммы баллов по всем отметкам, выставленным обучающемуся по данному учебному предмету в течение с</w:t>
      </w:r>
      <w:r w:rsidR="005146EE">
        <w:rPr>
          <w:rStyle w:val="FontStyle24"/>
          <w:sz w:val="24"/>
          <w:szCs w:val="24"/>
        </w:rPr>
        <w:t>оответствующей учебной четверти</w:t>
      </w:r>
      <w:r w:rsidRPr="00AD50B2">
        <w:rPr>
          <w:rStyle w:val="FontStyle24"/>
          <w:sz w:val="24"/>
          <w:szCs w:val="24"/>
        </w:rPr>
        <w:t>, на количество выставленных отметок.</w:t>
      </w:r>
      <w:proofErr w:type="gramEnd"/>
      <w:r w:rsidRPr="00AD50B2">
        <w:rPr>
          <w:rStyle w:val="FontStyle24"/>
          <w:sz w:val="24"/>
          <w:szCs w:val="24"/>
        </w:rPr>
        <w:t xml:space="preserve"> Дробный результат деления округляется до целых. Если дробная часть результата деления больше или равна 0,5 - в большую сторону, если она меньше 0,5 - в меньшую сторону.</w:t>
      </w:r>
    </w:p>
    <w:p w:rsidR="00A70359" w:rsidRPr="00AD50B2" w:rsidRDefault="005146EE" w:rsidP="005146EE">
      <w:pPr>
        <w:pStyle w:val="Style2"/>
        <w:widowControl/>
        <w:spacing w:line="276" w:lineRule="auto"/>
        <w:ind w:firstLine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2.10. </w:t>
      </w:r>
      <w:r w:rsidR="0034347F" w:rsidRPr="00AD50B2">
        <w:rPr>
          <w:rStyle w:val="FontStyle24"/>
          <w:sz w:val="24"/>
          <w:szCs w:val="24"/>
        </w:rPr>
        <w:t>Текущий контроль успеваемости обучающихся 1 класса по предметам</w:t>
      </w:r>
      <w:r>
        <w:rPr>
          <w:rStyle w:val="FontStyle24"/>
          <w:sz w:val="24"/>
          <w:szCs w:val="24"/>
        </w:rPr>
        <w:t xml:space="preserve"> «Сольфеджио»</w:t>
      </w:r>
      <w:r w:rsidR="00AD1318" w:rsidRPr="00AD50B2">
        <w:rPr>
          <w:rStyle w:val="FontStyle24"/>
          <w:sz w:val="24"/>
          <w:szCs w:val="24"/>
        </w:rPr>
        <w:t>, «Слушание музыки и музыкальная грамота»</w:t>
      </w:r>
      <w:r>
        <w:rPr>
          <w:rStyle w:val="FontStyle24"/>
          <w:sz w:val="24"/>
          <w:szCs w:val="24"/>
        </w:rPr>
        <w:t>,</w:t>
      </w:r>
      <w:r w:rsidR="0034347F" w:rsidRPr="00AD50B2">
        <w:rPr>
          <w:rStyle w:val="FontStyle24"/>
          <w:sz w:val="24"/>
          <w:szCs w:val="24"/>
        </w:rPr>
        <w:t xml:space="preserve"> </w:t>
      </w:r>
      <w:r>
        <w:rPr>
          <w:rStyle w:val="FontStyle24"/>
          <w:sz w:val="24"/>
          <w:szCs w:val="24"/>
        </w:rPr>
        <w:t xml:space="preserve">«Хоровой класс» </w:t>
      </w:r>
      <w:r w:rsidR="0034347F" w:rsidRPr="00AD50B2">
        <w:rPr>
          <w:rStyle w:val="FontStyle24"/>
          <w:sz w:val="24"/>
          <w:szCs w:val="24"/>
        </w:rPr>
        <w:t xml:space="preserve">осуществляется посредством ежедневной проверки полноты и </w:t>
      </w:r>
      <w:proofErr w:type="gramStart"/>
      <w:r w:rsidR="0034347F" w:rsidRPr="00AD50B2">
        <w:rPr>
          <w:rStyle w:val="FontStyle24"/>
          <w:sz w:val="24"/>
          <w:szCs w:val="24"/>
        </w:rPr>
        <w:t>качества</w:t>
      </w:r>
      <w:proofErr w:type="gramEnd"/>
      <w:r w:rsidR="0034347F" w:rsidRPr="00AD50B2">
        <w:rPr>
          <w:rStyle w:val="FontStyle24"/>
          <w:sz w:val="24"/>
          <w:szCs w:val="24"/>
        </w:rPr>
        <w:t xml:space="preserve"> выполненных ими работ, завершающейся дачей необходимых индивидуальных рекомендаций обучающимся и (или) их родителям (законным представителям) по достижению планируемых образовательных результатов согласно образовательной</w:t>
      </w:r>
      <w:r>
        <w:rPr>
          <w:rStyle w:val="FontStyle24"/>
          <w:sz w:val="24"/>
          <w:szCs w:val="24"/>
        </w:rPr>
        <w:t xml:space="preserve"> программе в области искусств.</w:t>
      </w:r>
    </w:p>
    <w:p w:rsidR="0097722A" w:rsidRPr="00822EEB" w:rsidRDefault="0097722A" w:rsidP="00E619C3">
      <w:pPr>
        <w:pStyle w:val="Style2"/>
        <w:widowControl/>
        <w:spacing w:line="276" w:lineRule="auto"/>
        <w:ind w:left="284" w:firstLine="0"/>
        <w:rPr>
          <w:rStyle w:val="FontStyle24"/>
          <w:color w:val="365F91" w:themeColor="accent1" w:themeShade="BF"/>
          <w:sz w:val="16"/>
          <w:szCs w:val="16"/>
        </w:rPr>
      </w:pPr>
    </w:p>
    <w:p w:rsidR="00BF00AB" w:rsidRPr="00AD50B2" w:rsidRDefault="005146EE" w:rsidP="005146EE">
      <w:pPr>
        <w:pStyle w:val="Style5"/>
        <w:widowControl/>
        <w:spacing w:line="276" w:lineRule="auto"/>
        <w:rPr>
          <w:b/>
        </w:rPr>
      </w:pPr>
      <w:r>
        <w:rPr>
          <w:b/>
          <w:lang w:val="en-US"/>
        </w:rPr>
        <w:t>III</w:t>
      </w:r>
      <w:r>
        <w:rPr>
          <w:b/>
        </w:rPr>
        <w:t>. </w:t>
      </w:r>
      <w:r w:rsidR="00263291" w:rsidRPr="00AD50B2">
        <w:rPr>
          <w:b/>
        </w:rPr>
        <w:t>Промежуточная аттестация обучающихся</w:t>
      </w:r>
    </w:p>
    <w:p w:rsidR="00E32132" w:rsidRPr="00AD1318" w:rsidRDefault="00E32132" w:rsidP="00E619C3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16"/>
          <w:szCs w:val="16"/>
        </w:rPr>
      </w:pPr>
    </w:p>
    <w:p w:rsidR="005146EE" w:rsidRDefault="005146EE" w:rsidP="005146E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92" w:firstLine="567"/>
        <w:jc w:val="both"/>
        <w:rPr>
          <w:rStyle w:val="1"/>
          <w:sz w:val="24"/>
          <w:szCs w:val="24"/>
        </w:rPr>
      </w:pPr>
      <w:r>
        <w:t>3.1. </w:t>
      </w:r>
      <w:r w:rsidR="00E32132" w:rsidRPr="007B3E53">
        <w:t>Промежуточная аттестация является основной формой контроля учебной работ</w:t>
      </w:r>
      <w:r w:rsidR="00511934" w:rsidRPr="007B3E53">
        <w:t>ы обучающихся по образовательным программам</w:t>
      </w:r>
      <w:r w:rsidR="00E32132" w:rsidRPr="007B3E53">
        <w:t xml:space="preserve"> в области иску</w:t>
      </w:r>
      <w:proofErr w:type="gramStart"/>
      <w:r w:rsidR="00E32132" w:rsidRPr="007B3E53">
        <w:t xml:space="preserve">сств </w:t>
      </w:r>
      <w:r>
        <w:rPr>
          <w:rStyle w:val="1"/>
          <w:sz w:val="24"/>
          <w:szCs w:val="24"/>
        </w:rPr>
        <w:t>в ш</w:t>
      </w:r>
      <w:r w:rsidR="00E32132" w:rsidRPr="005146EE">
        <w:rPr>
          <w:rStyle w:val="1"/>
          <w:sz w:val="24"/>
          <w:szCs w:val="24"/>
        </w:rPr>
        <w:t>к</w:t>
      </w:r>
      <w:proofErr w:type="gramEnd"/>
      <w:r w:rsidR="00E32132" w:rsidRPr="005146EE">
        <w:rPr>
          <w:rStyle w:val="1"/>
          <w:sz w:val="24"/>
          <w:szCs w:val="24"/>
        </w:rPr>
        <w:t>оле.</w:t>
      </w:r>
    </w:p>
    <w:p w:rsidR="005146EE" w:rsidRDefault="005146EE" w:rsidP="005146E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92" w:firstLine="567"/>
        <w:jc w:val="both"/>
        <w:rPr>
          <w:shd w:val="clear" w:color="auto" w:fill="FFFFFF"/>
        </w:rPr>
      </w:pPr>
      <w:r>
        <w:rPr>
          <w:rStyle w:val="1"/>
          <w:sz w:val="24"/>
          <w:szCs w:val="24"/>
        </w:rPr>
        <w:t>3.2. </w:t>
      </w:r>
      <w:r w:rsidR="00952CC4" w:rsidRPr="007B3E53">
        <w:rPr>
          <w:rStyle w:val="FontStyle24"/>
          <w:sz w:val="24"/>
          <w:szCs w:val="24"/>
        </w:rPr>
        <w:t>Под промежуточной аттестацией обучающихся понимается совокупность мероприятий по установлению соответствия индивидуальных образовательных достижений обучающихся планируемым результатам освоения</w:t>
      </w:r>
      <w:r w:rsidR="005E35AC" w:rsidRPr="007B3E53">
        <w:rPr>
          <w:rStyle w:val="FontStyle24"/>
          <w:sz w:val="24"/>
          <w:szCs w:val="24"/>
        </w:rPr>
        <w:t xml:space="preserve"> </w:t>
      </w:r>
      <w:r>
        <w:rPr>
          <w:rStyle w:val="FontStyle24"/>
          <w:sz w:val="24"/>
          <w:szCs w:val="24"/>
        </w:rPr>
        <w:t>ОП</w:t>
      </w:r>
      <w:r w:rsidR="00952CC4" w:rsidRPr="007B3E53">
        <w:rPr>
          <w:rStyle w:val="FontStyle24"/>
          <w:sz w:val="24"/>
          <w:szCs w:val="24"/>
        </w:rPr>
        <w:t xml:space="preserve"> на момент окончания учебного года</w:t>
      </w:r>
      <w:r>
        <w:rPr>
          <w:rStyle w:val="FontStyle24"/>
          <w:sz w:val="24"/>
          <w:szCs w:val="24"/>
        </w:rPr>
        <w:t>.</w:t>
      </w:r>
    </w:p>
    <w:p w:rsidR="005146EE" w:rsidRDefault="005146EE" w:rsidP="005146E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92"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3.3. </w:t>
      </w:r>
      <w:r w:rsidR="0067186F" w:rsidRPr="00A531AB">
        <w:t>Промежуточная аттестация обучающихс</w:t>
      </w:r>
      <w:r w:rsidR="008847B6" w:rsidRPr="00A531AB">
        <w:t xml:space="preserve">я  по мере освоения ими </w:t>
      </w:r>
      <w:r w:rsidR="0067186F" w:rsidRPr="00A531AB">
        <w:t>учебных программ,</w:t>
      </w:r>
      <w:r>
        <w:t xml:space="preserve">  входящих </w:t>
      </w:r>
      <w:proofErr w:type="gramStart"/>
      <w:r>
        <w:t>в</w:t>
      </w:r>
      <w:proofErr w:type="gramEnd"/>
      <w:r>
        <w:t xml:space="preserve"> реализуемые школой</w:t>
      </w:r>
      <w:r w:rsidR="00E32132" w:rsidRPr="00A531AB">
        <w:t xml:space="preserve"> </w:t>
      </w:r>
      <w:r>
        <w:t>ОП, является обязательной.</w:t>
      </w:r>
    </w:p>
    <w:p w:rsidR="0067186F" w:rsidRPr="005146EE" w:rsidRDefault="005146EE" w:rsidP="005146E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right="192"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3.4. </w:t>
      </w:r>
      <w:r w:rsidR="0067186F" w:rsidRPr="008847B6">
        <w:t>Промежуточная аттестация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67186F" w:rsidRPr="008847B6" w:rsidRDefault="005146EE" w:rsidP="005146EE">
      <w:pPr>
        <w:widowControl w:val="0"/>
        <w:autoSpaceDE w:val="0"/>
        <w:autoSpaceDN w:val="0"/>
        <w:adjustRightInd w:val="0"/>
        <w:spacing w:line="276" w:lineRule="auto"/>
        <w:ind w:firstLine="426"/>
        <w:jc w:val="both"/>
      </w:pPr>
      <w:r>
        <w:t>- </w:t>
      </w:r>
      <w:r w:rsidR="0067186F" w:rsidRPr="008847B6">
        <w:t xml:space="preserve">качества реализации образовательного процесса; </w:t>
      </w:r>
    </w:p>
    <w:p w:rsidR="0067186F" w:rsidRPr="008847B6" w:rsidRDefault="005146EE" w:rsidP="005146EE">
      <w:pPr>
        <w:widowControl w:val="0"/>
        <w:autoSpaceDE w:val="0"/>
        <w:autoSpaceDN w:val="0"/>
        <w:adjustRightInd w:val="0"/>
        <w:spacing w:line="276" w:lineRule="auto"/>
        <w:ind w:firstLine="426"/>
        <w:jc w:val="both"/>
      </w:pPr>
      <w:r>
        <w:t>- </w:t>
      </w:r>
      <w:r w:rsidR="0067186F" w:rsidRPr="008847B6">
        <w:t>качества теоретической и практической подготовки по учебному предмету;</w:t>
      </w:r>
    </w:p>
    <w:p w:rsidR="005146EE" w:rsidRDefault="005146EE" w:rsidP="005146EE">
      <w:pPr>
        <w:spacing w:line="276" w:lineRule="auto"/>
        <w:ind w:firstLine="426"/>
        <w:jc w:val="both"/>
      </w:pPr>
      <w:r>
        <w:t>- </w:t>
      </w:r>
      <w:r w:rsidR="0067186F" w:rsidRPr="008847B6">
        <w:t>уровня умений и навыков, сформированных у обучающегося на определенном этапе обучения.</w:t>
      </w:r>
    </w:p>
    <w:p w:rsidR="005146EE" w:rsidRDefault="005146EE" w:rsidP="005146EE">
      <w:pPr>
        <w:spacing w:line="276" w:lineRule="auto"/>
        <w:ind w:firstLine="426"/>
        <w:jc w:val="both"/>
      </w:pPr>
      <w:r>
        <w:t>3.5 </w:t>
      </w:r>
      <w:r w:rsidR="0067186F" w:rsidRPr="0049002B">
        <w:t xml:space="preserve">Промежуточная аттестация оценивает результаты учебной деятельности </w:t>
      </w:r>
      <w:proofErr w:type="gramStart"/>
      <w:r w:rsidR="0067186F" w:rsidRPr="0049002B">
        <w:t>обучающихся</w:t>
      </w:r>
      <w:proofErr w:type="gramEnd"/>
      <w:r w:rsidR="0067186F" w:rsidRPr="0049002B">
        <w:t xml:space="preserve"> по окончании четверти</w:t>
      </w:r>
      <w:r w:rsidR="009D21C1" w:rsidRPr="0049002B">
        <w:t>, полугодия</w:t>
      </w:r>
      <w:r w:rsidR="0067186F" w:rsidRPr="0049002B">
        <w:t xml:space="preserve"> и учебного года по каждому учебному предмету. </w:t>
      </w:r>
    </w:p>
    <w:p w:rsidR="005146EE" w:rsidRDefault="005146EE" w:rsidP="005146EE">
      <w:pPr>
        <w:spacing w:line="276" w:lineRule="auto"/>
        <w:ind w:firstLine="426"/>
        <w:jc w:val="both"/>
      </w:pPr>
      <w:r>
        <w:t>3.6. </w:t>
      </w:r>
      <w:r w:rsidR="00E32132" w:rsidRPr="0049002B">
        <w:t>Содержание и требования к промежуточной аттестац</w:t>
      </w:r>
      <w:r>
        <w:t xml:space="preserve">ии обучающихся разрабатываются школой </w:t>
      </w:r>
      <w:r w:rsidR="00E32132" w:rsidRPr="0049002B">
        <w:t xml:space="preserve">самостоятельно на основании </w:t>
      </w:r>
      <w:r>
        <w:t xml:space="preserve">учебных </w:t>
      </w:r>
      <w:r w:rsidR="0049002B" w:rsidRPr="0049002B">
        <w:t>программ</w:t>
      </w:r>
      <w:r w:rsidR="00E32132" w:rsidRPr="0049002B">
        <w:t xml:space="preserve">, </w:t>
      </w:r>
      <w:r w:rsidR="0049002B" w:rsidRPr="0049002B">
        <w:t>обсуждаются на Методическом С</w:t>
      </w:r>
      <w:r w:rsidR="00E32132" w:rsidRPr="0049002B">
        <w:t>овете и утверждаются директором.</w:t>
      </w:r>
    </w:p>
    <w:p w:rsidR="005146EE" w:rsidRDefault="005146EE" w:rsidP="005146EE">
      <w:pPr>
        <w:spacing w:line="276" w:lineRule="auto"/>
        <w:ind w:firstLine="426"/>
        <w:jc w:val="both"/>
      </w:pPr>
      <w:r>
        <w:t>3.7. </w:t>
      </w:r>
      <w:r w:rsidR="00A67367" w:rsidRPr="0049002B">
        <w:t>Экзаменационная комиссия назначается приказом дир</w:t>
      </w:r>
      <w:r>
        <w:t xml:space="preserve">ектора в начале учебного года. </w:t>
      </w:r>
      <w:r w:rsidR="00A67367" w:rsidRPr="0049002B">
        <w:t>Директор вправе изменить состав и численность экзаменационной комиссии.</w:t>
      </w:r>
    </w:p>
    <w:p w:rsidR="0067186F" w:rsidRPr="0049002B" w:rsidRDefault="005146EE" w:rsidP="005146EE">
      <w:pPr>
        <w:spacing w:line="276" w:lineRule="auto"/>
        <w:ind w:firstLine="426"/>
        <w:jc w:val="both"/>
      </w:pPr>
      <w:r>
        <w:t>3.8. </w:t>
      </w:r>
      <w:proofErr w:type="gramStart"/>
      <w:r w:rsidR="0067186F" w:rsidRPr="0049002B">
        <w:t>Промежуточная аттестация обучающихся пр</w:t>
      </w:r>
      <w:r w:rsidR="002E76C4" w:rsidRPr="0049002B">
        <w:t>оводится в формах: экзамен, зачё</w:t>
      </w:r>
      <w:r w:rsidR="0067186F" w:rsidRPr="0049002B">
        <w:t>т, контрольны</w:t>
      </w:r>
      <w:r w:rsidR="002E76C4" w:rsidRPr="0049002B">
        <w:t>й урок</w:t>
      </w:r>
      <w:r>
        <w:t>, просмотр</w:t>
      </w:r>
      <w:r w:rsidR="002E76C4" w:rsidRPr="0049002B">
        <w:t>.</w:t>
      </w:r>
      <w:proofErr w:type="gramEnd"/>
      <w:r w:rsidR="002E76C4" w:rsidRPr="0049002B">
        <w:t xml:space="preserve"> Контрольные уроки и зачё</w:t>
      </w:r>
      <w:r w:rsidR="0067186F" w:rsidRPr="0049002B">
        <w:t xml:space="preserve">ты в </w:t>
      </w:r>
      <w:r w:rsidR="0049002B" w:rsidRPr="0049002B">
        <w:t>рамках промежуточной аттестации</w:t>
      </w:r>
      <w:r w:rsidR="0092506F" w:rsidRPr="0049002B">
        <w:t xml:space="preserve"> </w:t>
      </w:r>
      <w:r w:rsidR="0067186F" w:rsidRPr="0049002B">
        <w:t xml:space="preserve">проводятся в конце учебных полугодий в счет аудиторного времени, предусмотренного на учебный предмет. </w:t>
      </w:r>
    </w:p>
    <w:p w:rsidR="00A67367" w:rsidRPr="0049002B" w:rsidRDefault="00A67367" w:rsidP="00E619C3">
      <w:pPr>
        <w:pStyle w:val="5"/>
        <w:shd w:val="clear" w:color="auto" w:fill="auto"/>
        <w:spacing w:line="276" w:lineRule="auto"/>
        <w:ind w:left="20" w:right="20" w:firstLine="264"/>
        <w:jc w:val="both"/>
        <w:rPr>
          <w:sz w:val="24"/>
          <w:szCs w:val="24"/>
        </w:rPr>
      </w:pPr>
      <w:r w:rsidRPr="0049002B">
        <w:rPr>
          <w:sz w:val="24"/>
          <w:szCs w:val="24"/>
        </w:rPr>
        <w:t>Экзамены проводятся в период проме</w:t>
      </w:r>
      <w:r w:rsidR="00BD4219">
        <w:rPr>
          <w:sz w:val="24"/>
          <w:szCs w:val="24"/>
        </w:rPr>
        <w:t>жуточной (экзаменационной) атте</w:t>
      </w:r>
      <w:r w:rsidRPr="0049002B">
        <w:rPr>
          <w:sz w:val="24"/>
          <w:szCs w:val="24"/>
        </w:rPr>
        <w:t>стации, время проведения</w:t>
      </w:r>
      <w:r w:rsidRPr="0049002B">
        <w:rPr>
          <w:rStyle w:val="22"/>
          <w:sz w:val="24"/>
          <w:szCs w:val="24"/>
        </w:rPr>
        <w:t xml:space="preserve"> которой</w:t>
      </w:r>
      <w:r w:rsidRPr="0049002B">
        <w:rPr>
          <w:sz w:val="24"/>
          <w:szCs w:val="24"/>
        </w:rPr>
        <w:t xml:space="preserve"> устанавли</w:t>
      </w:r>
      <w:r w:rsidR="00BD4219">
        <w:rPr>
          <w:sz w:val="24"/>
          <w:szCs w:val="24"/>
        </w:rPr>
        <w:t>вается графиком учебного процес</w:t>
      </w:r>
      <w:r w:rsidRPr="0049002B">
        <w:rPr>
          <w:sz w:val="24"/>
          <w:szCs w:val="24"/>
        </w:rPr>
        <w:t>са. На</w:t>
      </w:r>
      <w:r w:rsidRPr="0049002B">
        <w:rPr>
          <w:rStyle w:val="22"/>
          <w:sz w:val="24"/>
          <w:szCs w:val="24"/>
        </w:rPr>
        <w:t xml:space="preserve"> каждую</w:t>
      </w:r>
      <w:r w:rsidRPr="0049002B">
        <w:rPr>
          <w:sz w:val="24"/>
          <w:szCs w:val="24"/>
        </w:rPr>
        <w:t xml:space="preserve"> промежуточную (экзаменационную)</w:t>
      </w:r>
      <w:r w:rsidRPr="0049002B">
        <w:rPr>
          <w:rStyle w:val="22"/>
          <w:sz w:val="24"/>
          <w:szCs w:val="24"/>
        </w:rPr>
        <w:t xml:space="preserve"> аттестацию составляется </w:t>
      </w:r>
      <w:r w:rsidR="00BD4219">
        <w:rPr>
          <w:sz w:val="24"/>
          <w:szCs w:val="24"/>
        </w:rPr>
        <w:t>утверждаемое директором ш</w:t>
      </w:r>
      <w:r w:rsidRPr="0049002B">
        <w:rPr>
          <w:sz w:val="24"/>
          <w:szCs w:val="24"/>
        </w:rPr>
        <w:t>колы расписание</w:t>
      </w:r>
      <w:r w:rsidRPr="0049002B">
        <w:rPr>
          <w:rStyle w:val="22"/>
          <w:sz w:val="24"/>
          <w:szCs w:val="24"/>
        </w:rPr>
        <w:t xml:space="preserve"> экза</w:t>
      </w:r>
      <w:r w:rsidRPr="0049002B">
        <w:rPr>
          <w:sz w:val="24"/>
          <w:szCs w:val="24"/>
        </w:rPr>
        <w:t>менов, которое доводится до сведения обу</w:t>
      </w:r>
      <w:r w:rsidR="00BD4219">
        <w:rPr>
          <w:sz w:val="24"/>
          <w:szCs w:val="24"/>
        </w:rPr>
        <w:t>чающихся и педагогических работ</w:t>
      </w:r>
      <w:r w:rsidRPr="0049002B">
        <w:rPr>
          <w:sz w:val="24"/>
          <w:szCs w:val="24"/>
        </w:rPr>
        <w:t>ников не менее чем за</w:t>
      </w:r>
      <w:r w:rsidRPr="0049002B">
        <w:rPr>
          <w:rStyle w:val="22"/>
          <w:sz w:val="24"/>
          <w:szCs w:val="24"/>
        </w:rPr>
        <w:t xml:space="preserve"> две</w:t>
      </w:r>
      <w:r w:rsidRPr="0049002B">
        <w:rPr>
          <w:sz w:val="24"/>
          <w:szCs w:val="24"/>
        </w:rPr>
        <w:t xml:space="preserve"> недели до начала</w:t>
      </w:r>
      <w:r w:rsidR="00BD4219">
        <w:rPr>
          <w:sz w:val="24"/>
          <w:szCs w:val="24"/>
        </w:rPr>
        <w:t xml:space="preserve"> проведения промежуточной (экза</w:t>
      </w:r>
      <w:r w:rsidRPr="0049002B">
        <w:rPr>
          <w:sz w:val="24"/>
          <w:szCs w:val="24"/>
        </w:rPr>
        <w:t xml:space="preserve">менационной) аттестации. </w:t>
      </w:r>
    </w:p>
    <w:p w:rsidR="00BD4219" w:rsidRDefault="00BD4219" w:rsidP="00BD4219">
      <w:pPr>
        <w:pStyle w:val="5"/>
        <w:shd w:val="clear" w:color="auto" w:fill="auto"/>
        <w:spacing w:line="276" w:lineRule="auto"/>
        <w:ind w:left="20" w:right="20" w:firstLine="340"/>
        <w:jc w:val="both"/>
        <w:rPr>
          <w:rStyle w:val="41"/>
          <w:sz w:val="24"/>
          <w:szCs w:val="24"/>
        </w:rPr>
      </w:pPr>
      <w:r>
        <w:rPr>
          <w:sz w:val="24"/>
          <w:szCs w:val="24"/>
        </w:rPr>
        <w:t>Интервал между экзаме</w:t>
      </w:r>
      <w:r w:rsidR="00A67367" w:rsidRPr="0049002B">
        <w:rPr>
          <w:sz w:val="24"/>
          <w:szCs w:val="24"/>
        </w:rPr>
        <w:t xml:space="preserve">нами для </w:t>
      </w:r>
      <w:proofErr w:type="gramStart"/>
      <w:r w:rsidR="00A67367" w:rsidRPr="0049002B">
        <w:rPr>
          <w:sz w:val="24"/>
          <w:szCs w:val="24"/>
        </w:rPr>
        <w:t>обучающегося</w:t>
      </w:r>
      <w:proofErr w:type="gramEnd"/>
      <w:r w:rsidR="00A67367" w:rsidRPr="0049002B">
        <w:rPr>
          <w:sz w:val="24"/>
          <w:szCs w:val="24"/>
        </w:rPr>
        <w:t xml:space="preserve"> должен быть</w:t>
      </w:r>
      <w:r w:rsidR="00A67367" w:rsidRPr="0049002B">
        <w:rPr>
          <w:rStyle w:val="41"/>
          <w:sz w:val="24"/>
          <w:szCs w:val="24"/>
        </w:rPr>
        <w:t xml:space="preserve"> не</w:t>
      </w:r>
      <w:r w:rsidR="00A67367" w:rsidRPr="0049002B">
        <w:rPr>
          <w:sz w:val="24"/>
          <w:szCs w:val="24"/>
        </w:rPr>
        <w:t xml:space="preserve"> менее двух-трех календарных дней. Первый экзамен может быть проведен в пе</w:t>
      </w:r>
      <w:r>
        <w:rPr>
          <w:sz w:val="24"/>
          <w:szCs w:val="24"/>
        </w:rPr>
        <w:t>рвый день промежуточной (экзаме</w:t>
      </w:r>
      <w:r w:rsidR="00A67367" w:rsidRPr="0049002B">
        <w:rPr>
          <w:sz w:val="24"/>
          <w:szCs w:val="24"/>
        </w:rPr>
        <w:t>национной)</w:t>
      </w:r>
      <w:r w:rsidR="00A67367" w:rsidRPr="0049002B">
        <w:rPr>
          <w:rStyle w:val="41"/>
          <w:sz w:val="24"/>
          <w:szCs w:val="24"/>
        </w:rPr>
        <w:t xml:space="preserve"> аттестации.</w:t>
      </w:r>
    </w:p>
    <w:p w:rsidR="00BD4219" w:rsidRDefault="00BD4219" w:rsidP="00BD4219">
      <w:pPr>
        <w:pStyle w:val="5"/>
        <w:shd w:val="clear" w:color="auto" w:fill="auto"/>
        <w:spacing w:line="276" w:lineRule="auto"/>
        <w:ind w:left="20" w:right="20" w:firstLine="547"/>
        <w:jc w:val="both"/>
        <w:rPr>
          <w:sz w:val="24"/>
          <w:szCs w:val="24"/>
          <w:shd w:val="clear" w:color="auto" w:fill="FFFFFF"/>
        </w:rPr>
      </w:pPr>
      <w:r>
        <w:rPr>
          <w:rStyle w:val="41"/>
          <w:sz w:val="24"/>
          <w:szCs w:val="24"/>
        </w:rPr>
        <w:lastRenderedPageBreak/>
        <w:t>3.9. </w:t>
      </w:r>
      <w:r>
        <w:rPr>
          <w:sz w:val="24"/>
          <w:szCs w:val="24"/>
        </w:rPr>
        <w:t xml:space="preserve">В начале </w:t>
      </w:r>
      <w:r w:rsidR="00A67367" w:rsidRPr="003B5F30">
        <w:rPr>
          <w:sz w:val="24"/>
          <w:szCs w:val="24"/>
        </w:rPr>
        <w:t>учебно</w:t>
      </w:r>
      <w:r>
        <w:rPr>
          <w:sz w:val="24"/>
          <w:szCs w:val="24"/>
        </w:rPr>
        <w:t xml:space="preserve">го полугодия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сообща</w:t>
      </w:r>
      <w:r w:rsidR="00A67367" w:rsidRPr="003B5F30">
        <w:rPr>
          <w:sz w:val="24"/>
          <w:szCs w:val="24"/>
        </w:rPr>
        <w:t>ется вид</w:t>
      </w:r>
      <w:r w:rsidR="00A67367" w:rsidRPr="003B5F30">
        <w:rPr>
          <w:rStyle w:val="41"/>
          <w:sz w:val="24"/>
          <w:szCs w:val="24"/>
        </w:rPr>
        <w:t xml:space="preserve"> проведения</w:t>
      </w:r>
      <w:r w:rsidR="00A67367" w:rsidRPr="003B5F30">
        <w:rPr>
          <w:sz w:val="24"/>
          <w:szCs w:val="24"/>
        </w:rPr>
        <w:t xml:space="preserve"> экзамена по учебному</w:t>
      </w:r>
      <w:r w:rsidR="00A67367" w:rsidRPr="003B5F30">
        <w:rPr>
          <w:rStyle w:val="41"/>
          <w:sz w:val="24"/>
          <w:szCs w:val="24"/>
        </w:rPr>
        <w:t xml:space="preserve"> предмету</w:t>
      </w:r>
      <w:r w:rsidR="00A67367" w:rsidRPr="003B5F30">
        <w:rPr>
          <w:sz w:val="24"/>
          <w:szCs w:val="24"/>
        </w:rPr>
        <w:t xml:space="preserve"> (академический</w:t>
      </w:r>
      <w:r w:rsidR="00A67367" w:rsidRPr="003B5F30">
        <w:rPr>
          <w:rStyle w:val="41"/>
          <w:sz w:val="24"/>
          <w:szCs w:val="24"/>
        </w:rPr>
        <w:t xml:space="preserve"> концерт, </w:t>
      </w:r>
      <w:r w:rsidR="00A67367" w:rsidRPr="003B5F30">
        <w:rPr>
          <w:sz w:val="24"/>
          <w:szCs w:val="24"/>
        </w:rPr>
        <w:t>исполнение концертных программ, просмотр, выставка, творческий показ,  письменная работ</w:t>
      </w:r>
      <w:r w:rsidR="0049002B" w:rsidRPr="003B5F30">
        <w:rPr>
          <w:sz w:val="24"/>
          <w:szCs w:val="24"/>
        </w:rPr>
        <w:t xml:space="preserve">а </w:t>
      </w:r>
      <w:r w:rsidR="00A67367" w:rsidRPr="003B5F30">
        <w:rPr>
          <w:sz w:val="24"/>
          <w:szCs w:val="24"/>
        </w:rPr>
        <w:t xml:space="preserve"> и др.).</w:t>
      </w:r>
    </w:p>
    <w:p w:rsidR="006F436B" w:rsidRPr="00BD4219" w:rsidRDefault="00BD4219" w:rsidP="00BD4219">
      <w:pPr>
        <w:pStyle w:val="5"/>
        <w:shd w:val="clear" w:color="auto" w:fill="auto"/>
        <w:spacing w:line="276" w:lineRule="auto"/>
        <w:ind w:left="20" w:right="20" w:firstLine="547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3.10. </w:t>
      </w:r>
      <w:r w:rsidR="006F436B" w:rsidRPr="003B5F30">
        <w:rPr>
          <w:sz w:val="24"/>
          <w:szCs w:val="24"/>
        </w:rPr>
        <w:t>К экзамену допускаются обучающиеся, полностью выполнившие все учебные задания по учебным предметам, реализуемым в соответствующем учебном году.</w:t>
      </w:r>
    </w:p>
    <w:p w:rsidR="00862E2C" w:rsidRPr="003B5F30" w:rsidRDefault="00D10DD6" w:rsidP="00BD4219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</w:pPr>
      <w:r w:rsidRPr="00BD4219">
        <w:t>3.11</w:t>
      </w:r>
      <w:r w:rsidR="0067186F" w:rsidRPr="003B5F30">
        <w:rPr>
          <w:b/>
        </w:rPr>
        <w:t>.</w:t>
      </w:r>
      <w:r w:rsidR="00BD4219">
        <w:t> </w:t>
      </w:r>
      <w:r w:rsidR="0067186F" w:rsidRPr="003B5F30">
        <w:t>Э</w:t>
      </w:r>
      <w:r w:rsidR="002E76C4" w:rsidRPr="003B5F30">
        <w:t>кзамены, контрольные уроки, зачё</w:t>
      </w:r>
      <w:r w:rsidR="00A71474" w:rsidRPr="003B5F30">
        <w:t>ты могут проходить в форме</w:t>
      </w:r>
      <w:r w:rsidR="0067186F" w:rsidRPr="003B5F30">
        <w:t xml:space="preserve"> </w:t>
      </w:r>
      <w:r w:rsidR="00BD4219">
        <w:t xml:space="preserve">концертного </w:t>
      </w:r>
      <w:r w:rsidR="00A71474" w:rsidRPr="003B5F30">
        <w:t xml:space="preserve">исполнения </w:t>
      </w:r>
      <w:r w:rsidR="0067186F" w:rsidRPr="003B5F30">
        <w:t xml:space="preserve">программ, просмотров, выставок, творческих показов, письменных работ, устных опросов. </w:t>
      </w:r>
      <w:r w:rsidR="00862E2C" w:rsidRPr="003B5F30">
        <w:t>Основные условия подготовки к экзамену:</w:t>
      </w:r>
    </w:p>
    <w:p w:rsidR="00862E2C" w:rsidRPr="003B5F30" w:rsidRDefault="00862E2C" w:rsidP="00862E2C">
      <w:pPr>
        <w:pStyle w:val="5"/>
        <w:shd w:val="clear" w:color="auto" w:fill="auto"/>
        <w:tabs>
          <w:tab w:val="left" w:pos="687"/>
        </w:tabs>
        <w:spacing w:line="276" w:lineRule="auto"/>
        <w:ind w:left="20" w:right="20" w:firstLine="340"/>
        <w:jc w:val="both"/>
        <w:rPr>
          <w:sz w:val="24"/>
          <w:szCs w:val="24"/>
        </w:rPr>
      </w:pPr>
      <w:r>
        <w:rPr>
          <w:sz w:val="28"/>
          <w:szCs w:val="28"/>
        </w:rPr>
        <w:t>а)</w:t>
      </w:r>
      <w:r w:rsidR="00BD4219">
        <w:rPr>
          <w:sz w:val="28"/>
          <w:szCs w:val="28"/>
        </w:rPr>
        <w:t> </w:t>
      </w:r>
      <w:r w:rsidR="00BD4219">
        <w:rPr>
          <w:sz w:val="24"/>
          <w:szCs w:val="24"/>
        </w:rPr>
        <w:t>ш</w:t>
      </w:r>
      <w:r w:rsidRPr="003B5F30">
        <w:rPr>
          <w:sz w:val="24"/>
          <w:szCs w:val="24"/>
        </w:rPr>
        <w:t>кола определяет перечень учебно-методических материалов, нотных изданий, наглядных пос</w:t>
      </w:r>
      <w:r w:rsidR="00BD4219">
        <w:rPr>
          <w:sz w:val="24"/>
          <w:szCs w:val="24"/>
        </w:rPr>
        <w:t>обий, материалов справочного ха</w:t>
      </w:r>
      <w:r w:rsidRPr="003B5F30">
        <w:rPr>
          <w:sz w:val="24"/>
          <w:szCs w:val="24"/>
        </w:rPr>
        <w:t>рактера и др., которые рекомендованы</w:t>
      </w:r>
      <w:r w:rsidR="00BD4219">
        <w:rPr>
          <w:sz w:val="24"/>
          <w:szCs w:val="24"/>
        </w:rPr>
        <w:t xml:space="preserve"> Методическим Советом</w:t>
      </w:r>
      <w:r w:rsidRPr="003B5F30">
        <w:rPr>
          <w:sz w:val="24"/>
          <w:szCs w:val="24"/>
        </w:rPr>
        <w:t xml:space="preserve"> к использованию на экзамене;</w:t>
      </w:r>
    </w:p>
    <w:p w:rsidR="00862E2C" w:rsidRPr="003B5F30" w:rsidRDefault="00BD4219" w:rsidP="00862E2C">
      <w:pPr>
        <w:pStyle w:val="5"/>
        <w:shd w:val="clear" w:color="auto" w:fill="auto"/>
        <w:tabs>
          <w:tab w:val="left" w:pos="658"/>
        </w:tabs>
        <w:spacing w:line="276" w:lineRule="auto"/>
        <w:ind w:left="20" w:firstLine="340"/>
        <w:jc w:val="both"/>
        <w:rPr>
          <w:sz w:val="24"/>
          <w:szCs w:val="24"/>
        </w:rPr>
      </w:pPr>
      <w:r>
        <w:rPr>
          <w:sz w:val="24"/>
          <w:szCs w:val="24"/>
        </w:rPr>
        <w:t>б) </w:t>
      </w:r>
      <w:r w:rsidR="00862E2C" w:rsidRPr="003B5F30">
        <w:rPr>
          <w:sz w:val="24"/>
          <w:szCs w:val="24"/>
        </w:rPr>
        <w:t>к началу экзамена должны быть подготовлены те или иные документы:</w:t>
      </w:r>
    </w:p>
    <w:p w:rsidR="00862E2C" w:rsidRPr="003B5F30" w:rsidRDefault="00BD4219" w:rsidP="00BD4219">
      <w:pPr>
        <w:pStyle w:val="5"/>
        <w:shd w:val="clear" w:color="auto" w:fill="auto"/>
        <w:tabs>
          <w:tab w:val="left" w:pos="552"/>
        </w:tabs>
        <w:spacing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862E2C" w:rsidRPr="003B5F30">
        <w:rPr>
          <w:sz w:val="24"/>
          <w:szCs w:val="24"/>
        </w:rPr>
        <w:t>репертуарные перечни;</w:t>
      </w:r>
    </w:p>
    <w:p w:rsidR="00862E2C" w:rsidRPr="003B5F30" w:rsidRDefault="00BD4219" w:rsidP="00BD4219">
      <w:pPr>
        <w:pStyle w:val="5"/>
        <w:shd w:val="clear" w:color="auto" w:fill="auto"/>
        <w:spacing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862E2C" w:rsidRPr="003B5F30">
        <w:rPr>
          <w:sz w:val="24"/>
          <w:szCs w:val="24"/>
        </w:rPr>
        <w:t>экзаменационные билеты;</w:t>
      </w:r>
    </w:p>
    <w:p w:rsidR="00862E2C" w:rsidRPr="003B5F30" w:rsidRDefault="00BD4219" w:rsidP="00BD4219">
      <w:pPr>
        <w:pStyle w:val="5"/>
        <w:shd w:val="clear" w:color="auto" w:fill="auto"/>
        <w:tabs>
          <w:tab w:val="left" w:pos="533"/>
        </w:tabs>
        <w:spacing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862E2C" w:rsidRPr="003B5F30">
        <w:rPr>
          <w:sz w:val="24"/>
          <w:szCs w:val="24"/>
        </w:rPr>
        <w:t>практические задания;</w:t>
      </w:r>
    </w:p>
    <w:p w:rsidR="00862E2C" w:rsidRPr="003B5F30" w:rsidRDefault="00BD4219" w:rsidP="00BD4219">
      <w:pPr>
        <w:pStyle w:val="5"/>
        <w:shd w:val="clear" w:color="auto" w:fill="auto"/>
        <w:tabs>
          <w:tab w:val="left" w:pos="495"/>
        </w:tabs>
        <w:spacing w:line="276" w:lineRule="auto"/>
        <w:ind w:right="20" w:firstLine="426"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862E2C" w:rsidRPr="003B5F30">
        <w:rPr>
          <w:sz w:val="24"/>
          <w:szCs w:val="24"/>
        </w:rPr>
        <w:t>наглядные пособия, м</w:t>
      </w:r>
      <w:r w:rsidR="0092506F" w:rsidRPr="003B5F30">
        <w:rPr>
          <w:sz w:val="24"/>
          <w:szCs w:val="24"/>
        </w:rPr>
        <w:t>атериалы справочного характера;</w:t>
      </w:r>
    </w:p>
    <w:p w:rsidR="00862E2C" w:rsidRPr="003B5F30" w:rsidRDefault="00BD4219" w:rsidP="00BD4219">
      <w:pPr>
        <w:tabs>
          <w:tab w:val="left" w:pos="509"/>
        </w:tabs>
        <w:spacing w:line="276" w:lineRule="auto"/>
        <w:ind w:firstLine="426"/>
        <w:jc w:val="both"/>
        <w:rPr>
          <w:rFonts w:eastAsia="Arial Unicode MS"/>
        </w:rPr>
      </w:pPr>
      <w:r>
        <w:t>- </w:t>
      </w:r>
      <w:r w:rsidR="00862E2C" w:rsidRPr="003B5F30">
        <w:t>экзаменационная</w:t>
      </w:r>
      <w:r w:rsidR="00862E2C" w:rsidRPr="003B5F30">
        <w:rPr>
          <w:rStyle w:val="30"/>
          <w:rFonts w:eastAsia="Arial Unicode MS"/>
          <w:sz w:val="24"/>
          <w:szCs w:val="24"/>
        </w:rPr>
        <w:t xml:space="preserve"> ведомость.</w:t>
      </w:r>
    </w:p>
    <w:p w:rsidR="006F436B" w:rsidRPr="003B5F30" w:rsidRDefault="001D63BE" w:rsidP="00BD4219">
      <w:pPr>
        <w:pStyle w:val="ab"/>
        <w:spacing w:line="276" w:lineRule="auto"/>
        <w:ind w:right="10" w:firstLine="567"/>
        <w:jc w:val="both"/>
      </w:pPr>
      <w:r w:rsidRPr="00BD4219">
        <w:t>3.12.</w:t>
      </w:r>
      <w:r w:rsidR="00BD4219">
        <w:t> </w:t>
      </w:r>
      <w:r w:rsidR="006F436B" w:rsidRPr="003B5F30">
        <w:t>Экзамены по исполнительским дисциплинам проводятся в форме концертного выступления в присутствии экзаменационной комиссии.</w:t>
      </w:r>
    </w:p>
    <w:p w:rsidR="006F436B" w:rsidRPr="003B5F30" w:rsidRDefault="006F436B" w:rsidP="00E619C3">
      <w:pPr>
        <w:pStyle w:val="ab"/>
        <w:spacing w:line="276" w:lineRule="auto"/>
        <w:ind w:left="5" w:right="10"/>
        <w:jc w:val="both"/>
      </w:pPr>
      <w:r w:rsidRPr="003B5F30">
        <w:t>Оцениваемые параметры:</w:t>
      </w:r>
    </w:p>
    <w:p w:rsidR="006F436B" w:rsidRPr="003B5F30" w:rsidRDefault="006F436B" w:rsidP="00E619C3">
      <w:pPr>
        <w:pStyle w:val="ab"/>
        <w:spacing w:line="276" w:lineRule="auto"/>
        <w:ind w:left="5" w:right="10" w:firstLine="703"/>
        <w:jc w:val="both"/>
      </w:pPr>
      <w:r w:rsidRPr="003B5F30">
        <w:t>степень художественно-эмоционального исполнения;</w:t>
      </w:r>
    </w:p>
    <w:p w:rsidR="006F436B" w:rsidRPr="003B5F30" w:rsidRDefault="006F436B" w:rsidP="00BA3D66">
      <w:pPr>
        <w:pStyle w:val="ab"/>
        <w:spacing w:line="276" w:lineRule="auto"/>
        <w:ind w:left="5" w:right="10" w:firstLine="562"/>
        <w:jc w:val="both"/>
      </w:pPr>
      <w:r w:rsidRPr="003B5F30">
        <w:t>точная передача авторского текста;</w:t>
      </w:r>
    </w:p>
    <w:p w:rsidR="006F436B" w:rsidRPr="003B5F30" w:rsidRDefault="006F436B" w:rsidP="00BA3D66">
      <w:pPr>
        <w:pStyle w:val="ab"/>
        <w:spacing w:line="276" w:lineRule="auto"/>
        <w:ind w:left="5" w:right="10" w:firstLine="562"/>
        <w:jc w:val="both"/>
      </w:pPr>
      <w:r w:rsidRPr="003B5F30">
        <w:t>передача стилевых особенностей авторского текста;</w:t>
      </w:r>
    </w:p>
    <w:p w:rsidR="006F436B" w:rsidRPr="003B5F30" w:rsidRDefault="006F436B" w:rsidP="00BA3D66">
      <w:pPr>
        <w:pStyle w:val="ab"/>
        <w:spacing w:line="276" w:lineRule="auto"/>
        <w:ind w:left="5" w:right="10" w:firstLine="562"/>
        <w:jc w:val="both"/>
      </w:pPr>
      <w:r w:rsidRPr="003B5F30">
        <w:t>темповое единство;</w:t>
      </w:r>
    </w:p>
    <w:p w:rsidR="006F436B" w:rsidRPr="003B5F30" w:rsidRDefault="006F436B" w:rsidP="00BA3D66">
      <w:pPr>
        <w:pStyle w:val="ab"/>
        <w:spacing w:line="276" w:lineRule="auto"/>
        <w:ind w:left="5" w:right="10" w:firstLine="562"/>
        <w:jc w:val="both"/>
      </w:pPr>
      <w:r w:rsidRPr="003B5F30">
        <w:t>единство и цельность формы;</w:t>
      </w:r>
    </w:p>
    <w:p w:rsidR="006F436B" w:rsidRPr="003B5F30" w:rsidRDefault="006F436B" w:rsidP="00BA3D66">
      <w:pPr>
        <w:pStyle w:val="ab"/>
        <w:spacing w:line="276" w:lineRule="auto"/>
        <w:ind w:left="5" w:right="10" w:firstLine="562"/>
        <w:jc w:val="both"/>
      </w:pPr>
      <w:r w:rsidRPr="003B5F30">
        <w:t>владение инструментом;</w:t>
      </w:r>
    </w:p>
    <w:p w:rsidR="006F436B" w:rsidRPr="003B5F30" w:rsidRDefault="006F436B" w:rsidP="00BA3D66">
      <w:pPr>
        <w:pStyle w:val="ab"/>
        <w:spacing w:line="276" w:lineRule="auto"/>
        <w:ind w:left="5" w:right="10" w:firstLine="562"/>
        <w:jc w:val="both"/>
      </w:pPr>
      <w:r w:rsidRPr="003B5F30">
        <w:t>техническая свобода исполнения;</w:t>
      </w:r>
    </w:p>
    <w:p w:rsidR="006F436B" w:rsidRPr="003B5F30" w:rsidRDefault="006F436B" w:rsidP="00BA3D66">
      <w:pPr>
        <w:pStyle w:val="ab"/>
        <w:spacing w:line="276" w:lineRule="auto"/>
        <w:ind w:left="5" w:right="10" w:firstLine="562"/>
        <w:jc w:val="both"/>
      </w:pPr>
      <w:r w:rsidRPr="003B5F30">
        <w:t>сценическая выдержка;</w:t>
      </w:r>
    </w:p>
    <w:p w:rsidR="006F436B" w:rsidRPr="003B5F30" w:rsidRDefault="006F436B" w:rsidP="00BA3D66">
      <w:pPr>
        <w:pStyle w:val="ab"/>
        <w:spacing w:line="276" w:lineRule="auto"/>
        <w:ind w:left="5" w:right="10" w:firstLine="562"/>
        <w:jc w:val="both"/>
      </w:pPr>
      <w:r w:rsidRPr="003B5F30">
        <w:t>чуткость к партнёру  в игре  в ансамбле;</w:t>
      </w:r>
    </w:p>
    <w:p w:rsidR="006F436B" w:rsidRPr="003B5F30" w:rsidRDefault="006F436B" w:rsidP="00BA3D66">
      <w:pPr>
        <w:pStyle w:val="ab"/>
        <w:spacing w:line="276" w:lineRule="auto"/>
        <w:ind w:right="10" w:firstLine="562"/>
        <w:jc w:val="both"/>
      </w:pPr>
      <w:r w:rsidRPr="003B5F30">
        <w:t>умение чувствовать солиста (</w:t>
      </w:r>
      <w:proofErr w:type="spellStart"/>
      <w:r w:rsidRPr="003B5F30">
        <w:t>концертмейстерство</w:t>
      </w:r>
      <w:proofErr w:type="spellEnd"/>
      <w:r w:rsidR="00B703CF" w:rsidRPr="003B5F30">
        <w:t>, аккомпанемент</w:t>
      </w:r>
      <w:r w:rsidRPr="003B5F30">
        <w:t>);</w:t>
      </w:r>
    </w:p>
    <w:p w:rsidR="006F436B" w:rsidRPr="003B5F30" w:rsidRDefault="006F436B" w:rsidP="00BA3D66">
      <w:pPr>
        <w:pStyle w:val="ab"/>
        <w:spacing w:line="276" w:lineRule="auto"/>
        <w:ind w:left="5" w:right="10" w:firstLine="562"/>
        <w:jc w:val="both"/>
      </w:pPr>
      <w:r w:rsidRPr="003B5F30">
        <w:t>соблюдение репертуарных требований;</w:t>
      </w:r>
    </w:p>
    <w:p w:rsidR="00D10DD6" w:rsidRPr="003B5F30" w:rsidRDefault="006F436B" w:rsidP="00BA3D66">
      <w:pPr>
        <w:pStyle w:val="ab"/>
        <w:spacing w:line="276" w:lineRule="auto"/>
        <w:ind w:left="5" w:right="10" w:firstLine="562"/>
        <w:jc w:val="both"/>
      </w:pPr>
      <w:r w:rsidRPr="003B5F30">
        <w:t>точное соблюдение темповых обозначений и др.</w:t>
      </w:r>
    </w:p>
    <w:p w:rsidR="003C17FD" w:rsidRPr="003B5F30" w:rsidRDefault="003C17FD" w:rsidP="00E619C3">
      <w:pPr>
        <w:pStyle w:val="ab"/>
        <w:spacing w:line="276" w:lineRule="auto"/>
        <w:ind w:right="10" w:firstLine="284"/>
        <w:jc w:val="both"/>
      </w:pPr>
      <w:r w:rsidRPr="003B5F30">
        <w:t>Зачёт (технический) – проводится по исполнительским дисциплинам:</w:t>
      </w:r>
    </w:p>
    <w:p w:rsidR="003C17FD" w:rsidRPr="003B5F30" w:rsidRDefault="003C17FD" w:rsidP="00E619C3">
      <w:pPr>
        <w:pStyle w:val="ab"/>
        <w:spacing w:line="276" w:lineRule="auto"/>
        <w:ind w:right="10" w:firstLine="708"/>
        <w:jc w:val="both"/>
      </w:pPr>
      <w:r w:rsidRPr="003B5F30">
        <w:rPr>
          <w:lang w:val="en-US"/>
        </w:rPr>
        <w:t>I</w:t>
      </w:r>
      <w:r w:rsidRPr="003B5F30">
        <w:t xml:space="preserve"> полугодие – диезные гаммы (мажорные и минорные)</w:t>
      </w:r>
      <w:r w:rsidR="004A0ADB" w:rsidRPr="003B5F30">
        <w:t xml:space="preserve">, </w:t>
      </w:r>
      <w:r w:rsidR="00BA3D66">
        <w:t xml:space="preserve">2 </w:t>
      </w:r>
      <w:r w:rsidR="004A0ADB" w:rsidRPr="003B5F30">
        <w:t>ин</w:t>
      </w:r>
      <w:r w:rsidR="00BA3D66">
        <w:t>структивных этюда</w:t>
      </w:r>
      <w:r w:rsidRPr="003B5F30">
        <w:t>;</w:t>
      </w:r>
    </w:p>
    <w:p w:rsidR="003C17FD" w:rsidRPr="003B5F30" w:rsidRDefault="003C17FD" w:rsidP="00E619C3">
      <w:pPr>
        <w:pStyle w:val="ab"/>
        <w:spacing w:line="276" w:lineRule="auto"/>
        <w:ind w:right="10" w:firstLine="708"/>
        <w:jc w:val="both"/>
      </w:pPr>
      <w:r w:rsidRPr="003B5F30">
        <w:rPr>
          <w:lang w:val="en-US"/>
        </w:rPr>
        <w:t>II</w:t>
      </w:r>
      <w:r w:rsidRPr="003B5F30">
        <w:t xml:space="preserve"> полугодие – бемольные гаммы (мажорные и минорные) и </w:t>
      </w:r>
      <w:r w:rsidR="004A0ADB" w:rsidRPr="003B5F30">
        <w:t xml:space="preserve">2 </w:t>
      </w:r>
      <w:proofErr w:type="gramStart"/>
      <w:r w:rsidR="004A0ADB" w:rsidRPr="003B5F30">
        <w:t>инструктивных</w:t>
      </w:r>
      <w:r w:rsidRPr="003B5F30">
        <w:t xml:space="preserve">  этюд</w:t>
      </w:r>
      <w:r w:rsidR="004A0ADB" w:rsidRPr="003B5F30">
        <w:t>а</w:t>
      </w:r>
      <w:proofErr w:type="gramEnd"/>
      <w:r w:rsidR="00BA3D66">
        <w:t>, термины</w:t>
      </w:r>
      <w:r w:rsidRPr="003B5F30">
        <w:t>.</w:t>
      </w:r>
    </w:p>
    <w:p w:rsidR="00BA3D66" w:rsidRDefault="003C17FD" w:rsidP="00BA3D66">
      <w:pPr>
        <w:pStyle w:val="ab"/>
        <w:spacing w:line="276" w:lineRule="auto"/>
        <w:ind w:left="5" w:right="10" w:firstLine="279"/>
        <w:jc w:val="both"/>
      </w:pPr>
      <w:r w:rsidRPr="003B5F30">
        <w:t>Оцениваемые параметры:</w:t>
      </w:r>
    </w:p>
    <w:p w:rsidR="00BA3D66" w:rsidRDefault="003C17FD" w:rsidP="00BA3D66">
      <w:pPr>
        <w:pStyle w:val="ab"/>
        <w:spacing w:line="276" w:lineRule="auto"/>
        <w:ind w:left="5" w:right="10" w:firstLine="562"/>
        <w:jc w:val="both"/>
      </w:pPr>
      <w:r w:rsidRPr="003B5F30">
        <w:t>знание тональностей всех видов;</w:t>
      </w:r>
    </w:p>
    <w:p w:rsidR="00BA3D66" w:rsidRDefault="003C17FD" w:rsidP="00BA3D66">
      <w:pPr>
        <w:pStyle w:val="ab"/>
        <w:spacing w:line="276" w:lineRule="auto"/>
        <w:ind w:left="5" w:right="10" w:firstLine="562"/>
        <w:jc w:val="both"/>
      </w:pPr>
      <w:r w:rsidRPr="003B5F30">
        <w:t>знание аппликатурных принципов;</w:t>
      </w:r>
    </w:p>
    <w:p w:rsidR="003C17FD" w:rsidRPr="003B5F30" w:rsidRDefault="003C17FD" w:rsidP="00BA3D66">
      <w:pPr>
        <w:pStyle w:val="ab"/>
        <w:spacing w:line="276" w:lineRule="auto"/>
        <w:ind w:left="5" w:right="10" w:firstLine="562"/>
        <w:jc w:val="both"/>
      </w:pPr>
      <w:r w:rsidRPr="003B5F30">
        <w:t>пальцевая беглость;</w:t>
      </w:r>
    </w:p>
    <w:p w:rsidR="003C17FD" w:rsidRPr="003B5F30" w:rsidRDefault="003C17FD" w:rsidP="00BA3D66">
      <w:pPr>
        <w:pStyle w:val="ab"/>
        <w:spacing w:line="276" w:lineRule="auto"/>
        <w:ind w:left="567" w:right="10"/>
        <w:jc w:val="both"/>
      </w:pPr>
      <w:r w:rsidRPr="003B5F30">
        <w:t>звуковая ровность;</w:t>
      </w:r>
    </w:p>
    <w:p w:rsidR="003C17FD" w:rsidRPr="003B5F30" w:rsidRDefault="003C17FD" w:rsidP="00BA3D66">
      <w:pPr>
        <w:pStyle w:val="ab"/>
        <w:spacing w:line="276" w:lineRule="auto"/>
        <w:ind w:left="567" w:right="10"/>
        <w:jc w:val="both"/>
      </w:pPr>
      <w:r w:rsidRPr="003B5F30">
        <w:t>свободное построение аккордов в тональностях;</w:t>
      </w:r>
    </w:p>
    <w:p w:rsidR="003C17FD" w:rsidRPr="003B5F30" w:rsidRDefault="003C17FD" w:rsidP="00BA3D66">
      <w:pPr>
        <w:pStyle w:val="ab"/>
        <w:spacing w:line="276" w:lineRule="auto"/>
        <w:ind w:left="567" w:right="10"/>
        <w:jc w:val="both"/>
      </w:pPr>
      <w:r w:rsidRPr="003B5F30">
        <w:t>штриховая свобода исполнения;</w:t>
      </w:r>
    </w:p>
    <w:p w:rsidR="003C17FD" w:rsidRPr="003B5F30" w:rsidRDefault="003C17FD" w:rsidP="00BA3D66">
      <w:pPr>
        <w:pStyle w:val="ab"/>
        <w:spacing w:line="276" w:lineRule="auto"/>
        <w:ind w:left="567" w:right="10"/>
        <w:jc w:val="both"/>
      </w:pPr>
      <w:r w:rsidRPr="003B5F30">
        <w:t>знание терминологии.</w:t>
      </w:r>
    </w:p>
    <w:p w:rsidR="00190E16" w:rsidRPr="003B5F30" w:rsidRDefault="00190E16" w:rsidP="00E619C3">
      <w:pPr>
        <w:pStyle w:val="ab"/>
        <w:spacing w:line="276" w:lineRule="auto"/>
        <w:ind w:right="10" w:firstLine="284"/>
        <w:jc w:val="both"/>
      </w:pPr>
      <w:r w:rsidRPr="003B5F30">
        <w:t>Контрольный урок по исполнительским дисциплинам:</w:t>
      </w:r>
    </w:p>
    <w:p w:rsidR="00190E16" w:rsidRPr="003B5F30" w:rsidRDefault="00190E16" w:rsidP="00BA3D66">
      <w:pPr>
        <w:pStyle w:val="ab"/>
        <w:spacing w:line="276" w:lineRule="auto"/>
        <w:ind w:right="10" w:firstLine="567"/>
        <w:jc w:val="both"/>
      </w:pPr>
      <w:proofErr w:type="gramStart"/>
      <w:r w:rsidRPr="003B5F30">
        <w:rPr>
          <w:lang w:val="en-US"/>
        </w:rPr>
        <w:t>I</w:t>
      </w:r>
      <w:r w:rsidRPr="003B5F30">
        <w:t xml:space="preserve"> и </w:t>
      </w:r>
      <w:r w:rsidRPr="003B5F30">
        <w:rPr>
          <w:lang w:val="en-US"/>
        </w:rPr>
        <w:t>II</w:t>
      </w:r>
      <w:r w:rsidRPr="003B5F30">
        <w:t xml:space="preserve"> полугодие – два произведения по выбору.</w:t>
      </w:r>
      <w:proofErr w:type="gramEnd"/>
    </w:p>
    <w:p w:rsidR="00190E16" w:rsidRPr="003B5F30" w:rsidRDefault="00190E16" w:rsidP="00E619C3">
      <w:pPr>
        <w:pStyle w:val="ab"/>
        <w:spacing w:line="276" w:lineRule="auto"/>
        <w:ind w:left="5" w:right="10" w:firstLine="421"/>
        <w:jc w:val="both"/>
      </w:pPr>
      <w:r w:rsidRPr="003B5F30">
        <w:t>Оцениваемые параметры:</w:t>
      </w:r>
    </w:p>
    <w:p w:rsidR="00190E16" w:rsidRPr="003B5F30" w:rsidRDefault="00190E16" w:rsidP="00BA3D66">
      <w:pPr>
        <w:pStyle w:val="ab"/>
        <w:spacing w:line="276" w:lineRule="auto"/>
        <w:ind w:left="5" w:right="10" w:firstLine="562"/>
        <w:jc w:val="both"/>
      </w:pPr>
      <w:r w:rsidRPr="003B5F30">
        <w:t>свободное владение текстом;</w:t>
      </w:r>
    </w:p>
    <w:p w:rsidR="00190E16" w:rsidRPr="003B5F30" w:rsidRDefault="00190E16" w:rsidP="00BA3D66">
      <w:pPr>
        <w:pStyle w:val="ab"/>
        <w:spacing w:line="276" w:lineRule="auto"/>
        <w:ind w:left="5" w:right="10" w:firstLine="562"/>
        <w:jc w:val="both"/>
      </w:pPr>
      <w:r w:rsidRPr="003B5F30">
        <w:lastRenderedPageBreak/>
        <w:t>выразительность исполнения;</w:t>
      </w:r>
    </w:p>
    <w:p w:rsidR="00190E16" w:rsidRPr="003B5F30" w:rsidRDefault="00190E16" w:rsidP="00BA3D66">
      <w:pPr>
        <w:pStyle w:val="ab"/>
        <w:spacing w:line="276" w:lineRule="auto"/>
        <w:ind w:right="10" w:firstLine="567"/>
        <w:jc w:val="both"/>
      </w:pPr>
      <w:r w:rsidRPr="003B5F30">
        <w:t>степень выполнения индивидуального плана.</w:t>
      </w:r>
    </w:p>
    <w:p w:rsidR="001D63BE" w:rsidRPr="001800BC" w:rsidRDefault="001D63BE" w:rsidP="00F65E81">
      <w:pPr>
        <w:pStyle w:val="ab"/>
        <w:spacing w:line="276" w:lineRule="auto"/>
        <w:ind w:right="10" w:firstLine="567"/>
        <w:jc w:val="both"/>
      </w:pPr>
      <w:r w:rsidRPr="00F65E81">
        <w:t>3.13</w:t>
      </w:r>
      <w:r w:rsidRPr="003B5F30">
        <w:rPr>
          <w:b/>
        </w:rPr>
        <w:t>.</w:t>
      </w:r>
      <w:r w:rsidR="00F65E81">
        <w:t> </w:t>
      </w:r>
      <w:proofErr w:type="gramStart"/>
      <w:r w:rsidR="00190E16" w:rsidRPr="003B5F30">
        <w:t>Для обучающихся по программам в области хореографического</w:t>
      </w:r>
      <w:r w:rsidR="00190E16" w:rsidRPr="00E619C3">
        <w:rPr>
          <w:sz w:val="28"/>
        </w:rPr>
        <w:t xml:space="preserve"> </w:t>
      </w:r>
      <w:r w:rsidR="00190E16" w:rsidRPr="001800BC">
        <w:t>искусства экзамен проходит в форме показа этюдов, танцевальных комбинаций, технических элементов (дробные комбинации, трюки, прыжки, вращения), законченных танцевальных номеров.</w:t>
      </w:r>
      <w:proofErr w:type="gramEnd"/>
      <w:r w:rsidR="00190E16" w:rsidRPr="001800BC">
        <w:t xml:space="preserve"> Экзамен проходит в присутствии экзаменационной комиссии.</w:t>
      </w:r>
      <w:r w:rsidR="006D51E6" w:rsidRPr="001800BC">
        <w:t xml:space="preserve"> </w:t>
      </w:r>
      <w:r w:rsidRPr="001800BC">
        <w:t>Форму экзамена может заменить форма отчетного концерта.</w:t>
      </w:r>
    </w:p>
    <w:p w:rsidR="001D63BE" w:rsidRPr="001800BC" w:rsidRDefault="001D63BE" w:rsidP="00E51782">
      <w:pPr>
        <w:pStyle w:val="ab"/>
        <w:spacing w:line="276" w:lineRule="auto"/>
        <w:ind w:left="5" w:right="10" w:firstLine="562"/>
        <w:jc w:val="both"/>
      </w:pPr>
      <w:r w:rsidRPr="001800BC">
        <w:t>Оцениваемые параметры:</w:t>
      </w:r>
    </w:p>
    <w:p w:rsidR="001D63BE" w:rsidRPr="001800BC" w:rsidRDefault="001D63BE" w:rsidP="00E51782">
      <w:pPr>
        <w:pStyle w:val="ab"/>
        <w:spacing w:line="276" w:lineRule="auto"/>
        <w:ind w:left="5" w:right="10" w:firstLine="704"/>
        <w:jc w:val="both"/>
      </w:pPr>
      <w:r w:rsidRPr="001800BC">
        <w:t>координация движений;</w:t>
      </w:r>
    </w:p>
    <w:p w:rsidR="001D63BE" w:rsidRPr="001800BC" w:rsidRDefault="001D63BE" w:rsidP="00E51782">
      <w:pPr>
        <w:pStyle w:val="ab"/>
        <w:spacing w:line="276" w:lineRule="auto"/>
        <w:ind w:left="5" w:right="10" w:firstLine="704"/>
        <w:jc w:val="both"/>
      </w:pPr>
      <w:r w:rsidRPr="001800BC">
        <w:t>ориентация в пространстве;</w:t>
      </w:r>
    </w:p>
    <w:p w:rsidR="001D63BE" w:rsidRPr="001800BC" w:rsidRDefault="001D63BE" w:rsidP="00E51782">
      <w:pPr>
        <w:pStyle w:val="ab"/>
        <w:spacing w:line="276" w:lineRule="auto"/>
        <w:ind w:left="5" w:right="10" w:firstLine="704"/>
        <w:jc w:val="both"/>
      </w:pPr>
      <w:r w:rsidRPr="001800BC">
        <w:t>синхронность и согласованность построения рисунка танца;</w:t>
      </w:r>
    </w:p>
    <w:p w:rsidR="001D63BE" w:rsidRPr="001800BC" w:rsidRDefault="001D63BE" w:rsidP="00E51782">
      <w:pPr>
        <w:pStyle w:val="ab"/>
        <w:spacing w:line="276" w:lineRule="auto"/>
        <w:ind w:left="5" w:right="10" w:firstLine="704"/>
        <w:jc w:val="both"/>
      </w:pPr>
      <w:r w:rsidRPr="001800BC">
        <w:t>выразительность и эмоциональность исполнения;</w:t>
      </w:r>
    </w:p>
    <w:p w:rsidR="001D63BE" w:rsidRPr="001800BC" w:rsidRDefault="001D63BE" w:rsidP="00E51782">
      <w:pPr>
        <w:pStyle w:val="ab"/>
        <w:spacing w:line="276" w:lineRule="auto"/>
        <w:ind w:left="5" w:right="10" w:firstLine="704"/>
        <w:jc w:val="both"/>
      </w:pPr>
      <w:r w:rsidRPr="001800BC">
        <w:t>характер исполнения;</w:t>
      </w:r>
    </w:p>
    <w:p w:rsidR="001D63BE" w:rsidRPr="001800BC" w:rsidRDefault="001D63BE" w:rsidP="00E51782">
      <w:pPr>
        <w:pStyle w:val="ab"/>
        <w:spacing w:line="276" w:lineRule="auto"/>
        <w:ind w:left="5" w:right="10" w:firstLine="704"/>
        <w:jc w:val="both"/>
      </w:pPr>
      <w:r w:rsidRPr="001800BC">
        <w:t>постановка корпуса;</w:t>
      </w:r>
    </w:p>
    <w:p w:rsidR="001D63BE" w:rsidRPr="001800BC" w:rsidRDefault="001D63BE" w:rsidP="00E51782">
      <w:pPr>
        <w:pStyle w:val="ab"/>
        <w:spacing w:line="276" w:lineRule="auto"/>
        <w:ind w:left="5" w:right="10" w:firstLine="704"/>
        <w:jc w:val="both"/>
      </w:pPr>
      <w:r w:rsidRPr="001800BC">
        <w:t>техника исполнения и др.</w:t>
      </w:r>
    </w:p>
    <w:p w:rsidR="006D51E6" w:rsidRPr="001800BC" w:rsidRDefault="006D51E6" w:rsidP="00E51782">
      <w:pPr>
        <w:pStyle w:val="ab"/>
        <w:spacing w:line="276" w:lineRule="auto"/>
        <w:ind w:left="5" w:right="10" w:firstLine="562"/>
        <w:jc w:val="both"/>
      </w:pPr>
      <w:r w:rsidRPr="00F65E81">
        <w:t>3.14.</w:t>
      </w:r>
      <w:r w:rsidR="00F65E81">
        <w:t> </w:t>
      </w:r>
      <w:r w:rsidRPr="001800BC">
        <w:t xml:space="preserve">Для обучающихся по программам в области изобразительного искусства просмотры проводятся </w:t>
      </w:r>
      <w:proofErr w:type="gramStart"/>
      <w:r w:rsidRPr="001800BC">
        <w:t>в соответствии с требованиями рабочих учебных программ по предметам учебного плана в форме защиты своих работ в присутствии</w:t>
      </w:r>
      <w:proofErr w:type="gramEnd"/>
      <w:r w:rsidRPr="001800BC">
        <w:t xml:space="preserve"> экзаменационной комиссии. Форму просмотров может заменить форма выставки. </w:t>
      </w:r>
    </w:p>
    <w:p w:rsidR="006D51E6" w:rsidRPr="001800BC" w:rsidRDefault="006D51E6" w:rsidP="00E51782">
      <w:pPr>
        <w:pStyle w:val="ab"/>
        <w:spacing w:line="276" w:lineRule="auto"/>
        <w:ind w:left="5" w:right="10" w:firstLine="562"/>
        <w:jc w:val="both"/>
      </w:pPr>
      <w:r w:rsidRPr="001800BC">
        <w:t>Оцениваемые параметры:</w:t>
      </w:r>
    </w:p>
    <w:p w:rsidR="006D51E6" w:rsidRPr="001800BC" w:rsidRDefault="006D51E6" w:rsidP="00E51782">
      <w:pPr>
        <w:pStyle w:val="ab"/>
        <w:spacing w:line="276" w:lineRule="auto"/>
        <w:ind w:right="10" w:firstLine="709"/>
        <w:jc w:val="both"/>
      </w:pPr>
      <w:r w:rsidRPr="001800BC">
        <w:t>техника исполнения;</w:t>
      </w:r>
    </w:p>
    <w:p w:rsidR="006D51E6" w:rsidRPr="001800BC" w:rsidRDefault="006D51E6" w:rsidP="00E51782">
      <w:pPr>
        <w:pStyle w:val="ab"/>
        <w:spacing w:line="276" w:lineRule="auto"/>
        <w:ind w:right="10" w:firstLine="709"/>
        <w:jc w:val="both"/>
      </w:pPr>
      <w:r w:rsidRPr="001800BC">
        <w:t>подача работы;</w:t>
      </w:r>
    </w:p>
    <w:p w:rsidR="006D51E6" w:rsidRPr="001800BC" w:rsidRDefault="006D51E6" w:rsidP="00E51782">
      <w:pPr>
        <w:pStyle w:val="ab"/>
        <w:spacing w:line="276" w:lineRule="auto"/>
        <w:ind w:right="10" w:firstLine="709"/>
        <w:jc w:val="both"/>
      </w:pPr>
      <w:r w:rsidRPr="001800BC">
        <w:t>построение предметов (конструкция, пропорции);</w:t>
      </w:r>
    </w:p>
    <w:p w:rsidR="006D51E6" w:rsidRPr="001800BC" w:rsidRDefault="006D51E6" w:rsidP="00E51782">
      <w:pPr>
        <w:pStyle w:val="ab"/>
        <w:spacing w:line="276" w:lineRule="auto"/>
        <w:ind w:right="10" w:firstLine="709"/>
        <w:jc w:val="both"/>
      </w:pPr>
      <w:r w:rsidRPr="001800BC">
        <w:t>компоновка в листе;</w:t>
      </w:r>
    </w:p>
    <w:p w:rsidR="006D51E6" w:rsidRPr="001800BC" w:rsidRDefault="006D51E6" w:rsidP="00E51782">
      <w:pPr>
        <w:pStyle w:val="ab"/>
        <w:spacing w:line="276" w:lineRule="auto"/>
        <w:ind w:right="10" w:firstLine="709"/>
        <w:jc w:val="both"/>
      </w:pPr>
      <w:r w:rsidRPr="001800BC">
        <w:t>использование живописных средств;</w:t>
      </w:r>
    </w:p>
    <w:p w:rsidR="006D51E6" w:rsidRPr="001800BC" w:rsidRDefault="006D51E6" w:rsidP="00E51782">
      <w:pPr>
        <w:pStyle w:val="ab"/>
        <w:spacing w:line="276" w:lineRule="auto"/>
        <w:ind w:right="10" w:firstLine="709"/>
        <w:jc w:val="both"/>
      </w:pPr>
      <w:r w:rsidRPr="001800BC">
        <w:t>цветовая (графическая) гармония;</w:t>
      </w:r>
    </w:p>
    <w:p w:rsidR="006D51E6" w:rsidRPr="001800BC" w:rsidRDefault="006D51E6" w:rsidP="00E51782">
      <w:pPr>
        <w:pStyle w:val="ab"/>
        <w:spacing w:line="276" w:lineRule="auto"/>
        <w:ind w:right="10" w:firstLine="709"/>
        <w:jc w:val="both"/>
      </w:pPr>
      <w:r w:rsidRPr="001800BC">
        <w:t>использование декоративных средств выразительности и др.</w:t>
      </w:r>
    </w:p>
    <w:p w:rsidR="00C34B5A" w:rsidRPr="001800BC" w:rsidRDefault="00C34B5A" w:rsidP="00E51782">
      <w:pPr>
        <w:spacing w:line="276" w:lineRule="auto"/>
        <w:ind w:firstLine="567"/>
        <w:jc w:val="both"/>
      </w:pPr>
      <w:r w:rsidRPr="00F65E81">
        <w:t>3.15.</w:t>
      </w:r>
      <w:r w:rsidR="00F65E81">
        <w:t> </w:t>
      </w:r>
      <w:r w:rsidRPr="001800BC">
        <w:t xml:space="preserve">Качество подготовки </w:t>
      </w:r>
      <w:proofErr w:type="gramStart"/>
      <w:r w:rsidRPr="001800BC">
        <w:t>обучающегося</w:t>
      </w:r>
      <w:proofErr w:type="gramEnd"/>
      <w:r w:rsidRPr="001800BC">
        <w:t xml:space="preserve"> оценивается в баллах: 5 (отлично), 4 (хорошо), 3 (удовлетворите</w:t>
      </w:r>
      <w:r w:rsidR="00F65E81">
        <w:t>льно), 2 (неудовлетворительно).</w:t>
      </w:r>
      <w:r w:rsidR="000C0978" w:rsidRPr="001800BC">
        <w:t xml:space="preserve"> В целях дифференцированного оценивания, при текущем контроле, преподаватель имеет возможность дополнительно пользоваться шкалой «+»</w:t>
      </w:r>
      <w:proofErr w:type="gramStart"/>
      <w:r w:rsidR="000C0978" w:rsidRPr="001800BC">
        <w:t>,  «</w:t>
      </w:r>
      <w:proofErr w:type="gramEnd"/>
      <w:r w:rsidR="000C0978" w:rsidRPr="001800BC">
        <w:t>-». Например «4+», что соответствует уровню достижения обучающихся выше уровня (хорошо).</w:t>
      </w:r>
    </w:p>
    <w:p w:rsidR="00EB7E73" w:rsidRPr="00A531AB" w:rsidRDefault="00EB7E73" w:rsidP="00E51782">
      <w:pPr>
        <w:pStyle w:val="ab"/>
        <w:spacing w:line="276" w:lineRule="auto"/>
        <w:ind w:left="5" w:right="10" w:firstLine="562"/>
        <w:jc w:val="both"/>
        <w:rPr>
          <w:b/>
        </w:rPr>
      </w:pPr>
      <w:r w:rsidRPr="00F65E81">
        <w:t>3.16.</w:t>
      </w:r>
      <w:r w:rsidR="00F65E81">
        <w:rPr>
          <w:b/>
        </w:rPr>
        <w:t> </w:t>
      </w:r>
      <w:r w:rsidRPr="00A531AB">
        <w:t>При проведении зачёта качество</w:t>
      </w:r>
      <w:r w:rsidRPr="00A531AB">
        <w:rPr>
          <w:rStyle w:val="22"/>
          <w:sz w:val="24"/>
          <w:szCs w:val="24"/>
        </w:rPr>
        <w:t xml:space="preserve"> подготовки</w:t>
      </w:r>
      <w:r w:rsidRPr="00A531AB">
        <w:t xml:space="preserve"> обучающегося фиксируется в</w:t>
      </w:r>
      <w:r w:rsidRPr="00A531AB">
        <w:rPr>
          <w:rStyle w:val="22"/>
          <w:sz w:val="24"/>
          <w:szCs w:val="24"/>
        </w:rPr>
        <w:t xml:space="preserve"> зачётных</w:t>
      </w:r>
      <w:r w:rsidRPr="00A531AB">
        <w:t xml:space="preserve"> ведомостях словом</w:t>
      </w:r>
      <w:r w:rsidRPr="00A531AB">
        <w:rPr>
          <w:rStyle w:val="22"/>
          <w:sz w:val="24"/>
          <w:szCs w:val="24"/>
        </w:rPr>
        <w:t xml:space="preserve"> «зачёт».</w:t>
      </w:r>
      <w:r w:rsidRPr="00A531AB">
        <w:t xml:space="preserve"> При проведении дифференцированного </w:t>
      </w:r>
      <w:r w:rsidRPr="00A531AB">
        <w:rPr>
          <w:rStyle w:val="22"/>
          <w:sz w:val="24"/>
          <w:szCs w:val="24"/>
        </w:rPr>
        <w:t>зачёта и</w:t>
      </w:r>
      <w:r w:rsidRPr="00A531AB">
        <w:t xml:space="preserve"> контрольной работы</w:t>
      </w:r>
      <w:r w:rsidRPr="00A531AB">
        <w:rPr>
          <w:rStyle w:val="22"/>
          <w:sz w:val="24"/>
          <w:szCs w:val="24"/>
        </w:rPr>
        <w:t xml:space="preserve"> качество</w:t>
      </w:r>
      <w:r w:rsidRPr="00A531AB">
        <w:t xml:space="preserve"> подготовки обучающегося</w:t>
      </w:r>
      <w:r w:rsidRPr="00A531AB">
        <w:rPr>
          <w:rStyle w:val="22"/>
          <w:sz w:val="24"/>
          <w:szCs w:val="24"/>
        </w:rPr>
        <w:t xml:space="preserve"> оценивается </w:t>
      </w:r>
      <w:r w:rsidRPr="00A531AB">
        <w:t>по пятибалльной шкале:</w:t>
      </w:r>
      <w:r w:rsidRPr="00A531AB">
        <w:rPr>
          <w:rStyle w:val="22"/>
          <w:sz w:val="24"/>
          <w:szCs w:val="24"/>
        </w:rPr>
        <w:t xml:space="preserve"> 5</w:t>
      </w:r>
      <w:r w:rsidRPr="00A531AB">
        <w:t xml:space="preserve"> (отлично), 4 (хорошо),</w:t>
      </w:r>
      <w:r w:rsidRPr="00A531AB">
        <w:rPr>
          <w:rStyle w:val="22"/>
          <w:sz w:val="24"/>
          <w:szCs w:val="24"/>
        </w:rPr>
        <w:t xml:space="preserve"> 3 (удовлетворительно), 2</w:t>
      </w:r>
      <w:r w:rsidR="00F65E81">
        <w:t xml:space="preserve"> (не</w:t>
      </w:r>
      <w:r w:rsidRPr="00A531AB">
        <w:t xml:space="preserve">удовлетворительно).  </w:t>
      </w:r>
    </w:p>
    <w:p w:rsidR="00A86563" w:rsidRPr="00A531AB" w:rsidRDefault="00C34B5A" w:rsidP="00E51782">
      <w:pPr>
        <w:pStyle w:val="ab"/>
        <w:spacing w:line="276" w:lineRule="auto"/>
        <w:ind w:right="9" w:firstLine="567"/>
        <w:jc w:val="both"/>
      </w:pPr>
      <w:r w:rsidRPr="00F65E81">
        <w:t>3.1</w:t>
      </w:r>
      <w:r w:rsidR="00EB7E73" w:rsidRPr="00F65E81">
        <w:t>7</w:t>
      </w:r>
      <w:r w:rsidRPr="00F65E81">
        <w:t>.</w:t>
      </w:r>
      <w:r w:rsidR="00F65E81">
        <w:t> </w:t>
      </w:r>
      <w:r w:rsidRPr="00A531AB">
        <w:t>Обучающиеся - победители и участники зональны</w:t>
      </w:r>
      <w:r w:rsidR="00E619C3" w:rsidRPr="00A531AB">
        <w:t>х и краевых конк</w:t>
      </w:r>
      <w:r w:rsidR="00A531AB" w:rsidRPr="00A531AB">
        <w:t>урсов решением Педагогического С</w:t>
      </w:r>
      <w:r w:rsidR="00F65E81">
        <w:t>овета</w:t>
      </w:r>
      <w:r w:rsidRPr="00A531AB">
        <w:t xml:space="preserve"> могут быть освобождены от промежуточной аттестации. Участие в отборочных прослушиваниях, концертах, конкурсах приравниваются к выступлению на академическом концерте. </w:t>
      </w:r>
    </w:p>
    <w:p w:rsidR="00C34B5A" w:rsidRPr="00A531AB" w:rsidRDefault="00C34B5A" w:rsidP="00E51782">
      <w:pPr>
        <w:pStyle w:val="ab"/>
        <w:spacing w:line="276" w:lineRule="auto"/>
        <w:ind w:right="10" w:firstLine="567"/>
        <w:jc w:val="both"/>
      </w:pPr>
      <w:r w:rsidRPr="00F65E81">
        <w:t>3.1</w:t>
      </w:r>
      <w:r w:rsidR="00EB7E73" w:rsidRPr="00F65E81">
        <w:t>8</w:t>
      </w:r>
      <w:r w:rsidRPr="00F65E81">
        <w:t>.</w:t>
      </w:r>
      <w:r w:rsidR="00F65E81">
        <w:t> </w:t>
      </w:r>
      <w:r w:rsidRPr="00A531AB">
        <w:t>Форма проведения экзаменов по теоретическим дисциплинам устанавливается с учетом мнений экзаменующихся и может быть различной (по билетам, в форме защиты рефер</w:t>
      </w:r>
      <w:r w:rsidR="00F65E81">
        <w:t>атов, тестирования, презентации</w:t>
      </w:r>
      <w:r w:rsidRPr="00A531AB">
        <w:t xml:space="preserve"> и др.), проходит в присутствии экзаменационной комиссии.</w:t>
      </w:r>
      <w:r w:rsidR="00F65E81">
        <w:t xml:space="preserve"> </w:t>
      </w:r>
      <w:proofErr w:type="gramStart"/>
      <w:r w:rsidRPr="00A531AB">
        <w:t>На выполнение задания по билету обучающимся отводится заранее запланированный объем времени (по теоретическим учебным предметам – не более одного академического часа).</w:t>
      </w:r>
      <w:proofErr w:type="gramEnd"/>
    </w:p>
    <w:p w:rsidR="00F65E81" w:rsidRDefault="00C34B5A" w:rsidP="00F65E81">
      <w:pPr>
        <w:pStyle w:val="ab"/>
        <w:spacing w:line="276" w:lineRule="auto"/>
        <w:ind w:right="9" w:firstLine="284"/>
        <w:jc w:val="both"/>
      </w:pPr>
      <w:r w:rsidRPr="00A531AB">
        <w:t>При проведении контрольных и экзаменационных письменных работ по сольфеджио регламентируется время написания му</w:t>
      </w:r>
      <w:r w:rsidR="00B703CF" w:rsidRPr="00A531AB">
        <w:t>зыкального диктанта (25 минут, 10</w:t>
      </w:r>
      <w:r w:rsidR="00F65E81">
        <w:t xml:space="preserve"> </w:t>
      </w:r>
      <w:proofErr w:type="spellStart"/>
      <w:r w:rsidR="00F65E81">
        <w:t>проигрываний</w:t>
      </w:r>
      <w:proofErr w:type="spellEnd"/>
      <w:r w:rsidR="00F65E81">
        <w:t>).</w:t>
      </w:r>
    </w:p>
    <w:p w:rsidR="00D10DD6" w:rsidRPr="00A531AB" w:rsidRDefault="00C34B5A" w:rsidP="00E51782">
      <w:pPr>
        <w:pStyle w:val="ab"/>
        <w:spacing w:line="276" w:lineRule="auto"/>
        <w:ind w:right="9" w:firstLine="567"/>
        <w:jc w:val="both"/>
      </w:pPr>
      <w:r w:rsidRPr="00F65E81">
        <w:lastRenderedPageBreak/>
        <w:t>3</w:t>
      </w:r>
      <w:r w:rsidR="00D10DD6" w:rsidRPr="00F65E81">
        <w:t>.</w:t>
      </w:r>
      <w:r w:rsidRPr="00F65E81">
        <w:t>1</w:t>
      </w:r>
      <w:r w:rsidR="00EB7E73" w:rsidRPr="00F65E81">
        <w:t>9</w:t>
      </w:r>
      <w:r w:rsidRPr="00F65E81">
        <w:t>.</w:t>
      </w:r>
      <w:r w:rsidR="00F65E81">
        <w:t> </w:t>
      </w:r>
      <w:r w:rsidR="00D10DD6" w:rsidRPr="00A531AB">
        <w:t xml:space="preserve">Оценка, полученная на экзамене, заносится в экзаменационную ведомость (в том числе и неудовлетворительная). </w:t>
      </w:r>
    </w:p>
    <w:p w:rsidR="00D10DD6" w:rsidRPr="00A531AB" w:rsidRDefault="00C34B5A" w:rsidP="00E51782">
      <w:pPr>
        <w:pStyle w:val="ab"/>
        <w:spacing w:line="276" w:lineRule="auto"/>
        <w:ind w:right="9" w:firstLine="567"/>
        <w:jc w:val="both"/>
      </w:pPr>
      <w:r w:rsidRPr="00F65E81">
        <w:t>3.</w:t>
      </w:r>
      <w:r w:rsidR="00EB7E73" w:rsidRPr="00F65E81">
        <w:t>20</w:t>
      </w:r>
      <w:r w:rsidR="00D10DD6" w:rsidRPr="00F65E81">
        <w:t>.</w:t>
      </w:r>
      <w:r w:rsidR="00F65E81">
        <w:t> </w:t>
      </w:r>
      <w:proofErr w:type="gramStart"/>
      <w:r w:rsidR="00D10DD6" w:rsidRPr="00A531AB">
        <w:t>Помимо выставления оценок, используется и словесная форма оценки качества выступления обучающихся, фиксируемая в экзаменационной ведомости.</w:t>
      </w:r>
      <w:proofErr w:type="gramEnd"/>
    </w:p>
    <w:p w:rsidR="00C34B5A" w:rsidRPr="00A531AB" w:rsidRDefault="00C34B5A" w:rsidP="00E51782">
      <w:pPr>
        <w:pStyle w:val="ab"/>
        <w:spacing w:line="276" w:lineRule="auto"/>
        <w:ind w:left="5" w:right="10" w:firstLine="562"/>
        <w:jc w:val="both"/>
      </w:pPr>
      <w:r w:rsidRPr="00F65E81">
        <w:t>3.</w:t>
      </w:r>
      <w:r w:rsidR="00EB7E73" w:rsidRPr="00F65E81">
        <w:t>2</w:t>
      </w:r>
      <w:r w:rsidRPr="00F65E81">
        <w:t>1</w:t>
      </w:r>
      <w:r w:rsidR="00D10DD6" w:rsidRPr="00F65E81">
        <w:t>.</w:t>
      </w:r>
      <w:r w:rsidR="00F65E81">
        <w:rPr>
          <w:b/>
        </w:rPr>
        <w:t> </w:t>
      </w:r>
      <w:r w:rsidR="00D10DD6" w:rsidRPr="00A531AB">
        <w:t xml:space="preserve">Оценка, выставляемая </w:t>
      </w:r>
      <w:proofErr w:type="gramStart"/>
      <w:r w:rsidR="00D10DD6" w:rsidRPr="00A531AB">
        <w:t>обучающемуся</w:t>
      </w:r>
      <w:proofErr w:type="gramEnd"/>
      <w:r w:rsidR="00D10DD6" w:rsidRPr="00A531AB">
        <w:t>, определяется голосованием членов экзаменационной комиссии и принимается большинством голосов.</w:t>
      </w:r>
    </w:p>
    <w:p w:rsidR="0067186F" w:rsidRPr="00A531AB" w:rsidRDefault="00C34B5A" w:rsidP="00E51782">
      <w:pPr>
        <w:pStyle w:val="ab"/>
        <w:spacing w:line="276" w:lineRule="auto"/>
        <w:ind w:right="9" w:firstLine="567"/>
        <w:jc w:val="both"/>
      </w:pPr>
      <w:r w:rsidRPr="001C762D">
        <w:t>3.2</w:t>
      </w:r>
      <w:r w:rsidR="00EB7E73" w:rsidRPr="001C762D">
        <w:t>2</w:t>
      </w:r>
      <w:r w:rsidR="001C762D">
        <w:t>. </w:t>
      </w:r>
      <w:proofErr w:type="gramStart"/>
      <w:r w:rsidRPr="00A531AB">
        <w:t>Обучающимся</w:t>
      </w:r>
      <w:proofErr w:type="gramEnd"/>
      <w:r w:rsidRPr="00A531AB">
        <w:t xml:space="preserve">, заболевшим в период промежуточной аттестации, при наличии медицинской справки о болезни продолжительностью более одного месяца, выставляется итоговая оценка по текущей успеваемости. </w:t>
      </w:r>
    </w:p>
    <w:p w:rsidR="00EE506A" w:rsidRPr="00A531AB" w:rsidRDefault="00C34B5A" w:rsidP="00E51782">
      <w:pPr>
        <w:pStyle w:val="ab"/>
        <w:spacing w:line="276" w:lineRule="auto"/>
        <w:ind w:right="10" w:firstLine="567"/>
        <w:jc w:val="both"/>
      </w:pPr>
      <w:r w:rsidRPr="001C762D">
        <w:t>3.2</w:t>
      </w:r>
      <w:r w:rsidR="00EB7E73" w:rsidRPr="001C762D">
        <w:t>3</w:t>
      </w:r>
      <w:r w:rsidR="00EE506A" w:rsidRPr="001C762D">
        <w:t>.</w:t>
      </w:r>
      <w:r w:rsidR="001C762D">
        <w:t> </w:t>
      </w:r>
      <w:r w:rsidR="00EE506A" w:rsidRPr="00A531AB">
        <w:rPr>
          <w:rFonts w:eastAsia="Calibri"/>
          <w:lang w:eastAsia="en-US" w:bidi="en-US"/>
        </w:rPr>
        <w:t xml:space="preserve">В процессе промежуточной аттестации обучающихся в учебном году устанавливается не более четырех экзаменов и шести зачетов. </w:t>
      </w:r>
    </w:p>
    <w:p w:rsidR="00EE506A" w:rsidRPr="00A531AB" w:rsidRDefault="00C34B5A" w:rsidP="00E51782">
      <w:pPr>
        <w:spacing w:line="276" w:lineRule="auto"/>
        <w:ind w:firstLine="567"/>
        <w:jc w:val="both"/>
      </w:pPr>
      <w:r w:rsidRPr="001C762D">
        <w:t>3.2</w:t>
      </w:r>
      <w:r w:rsidR="00EB7E73" w:rsidRPr="001C762D">
        <w:t>4</w:t>
      </w:r>
      <w:r w:rsidR="00EE506A" w:rsidRPr="001C762D">
        <w:t>.</w:t>
      </w:r>
      <w:r w:rsidR="001C762D">
        <w:t> </w:t>
      </w:r>
      <w:proofErr w:type="gramStart"/>
      <w:r w:rsidR="00EE506A" w:rsidRPr="00A531AB">
        <w:t>По завершении изучения учебного предмета (полного его курса) аттестация обучающихся проводится в форме экзамена в рамках промежуточной (экза</w:t>
      </w:r>
      <w:r w:rsidR="002E76C4" w:rsidRPr="00A531AB">
        <w:t>менационной) аттестации или зачё</w:t>
      </w:r>
      <w:r w:rsidR="00EE506A" w:rsidRPr="00A531AB">
        <w:t>та в рамках промежуточной аттестации с обязательным выставлением оценки, которая заноситс</w:t>
      </w:r>
      <w:r w:rsidR="001C762D">
        <w:t>я в свидетельство об окончании ш</w:t>
      </w:r>
      <w:r w:rsidR="00EE506A" w:rsidRPr="00A531AB">
        <w:t>колы.</w:t>
      </w:r>
      <w:proofErr w:type="gramEnd"/>
    </w:p>
    <w:p w:rsidR="00EE506A" w:rsidRPr="00A531AB" w:rsidRDefault="00C34B5A" w:rsidP="00E5178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i/>
        </w:rPr>
      </w:pPr>
      <w:r w:rsidRPr="001C762D">
        <w:t>3.2</w:t>
      </w:r>
      <w:r w:rsidR="00EB7E73" w:rsidRPr="001C762D">
        <w:t>5</w:t>
      </w:r>
      <w:r w:rsidR="00EE506A" w:rsidRPr="001C762D">
        <w:t>.</w:t>
      </w:r>
      <w:r w:rsidR="001C762D">
        <w:t> </w:t>
      </w:r>
      <w:r w:rsidR="00EE506A" w:rsidRPr="00A531AB">
        <w:t>По учебным предметам, выносимым на итоговую аттестацию обучающихся (выпускные экзамены), в выпускном классе по окончании учебного года по данным предметам применяется в качестве формы промежуточной аттестации ко</w:t>
      </w:r>
      <w:r w:rsidR="002E76C4" w:rsidRPr="00A531AB">
        <w:t>нтрольное прослушивание или зачё</w:t>
      </w:r>
      <w:r w:rsidR="00EE506A" w:rsidRPr="00A531AB">
        <w:t>т, результаты которых суммируются с оценкой, выставленной по итогам года выпускного класса по данным предметам. Полученная среднеарифметическая оценка  отражается в свидетельстве об оконч</w:t>
      </w:r>
      <w:r w:rsidR="001C762D">
        <w:t>ании ш</w:t>
      </w:r>
      <w:r w:rsidR="007032DD" w:rsidRPr="00A531AB">
        <w:t>колы</w:t>
      </w:r>
      <w:r w:rsidR="00EE506A" w:rsidRPr="00A531AB">
        <w:t>.</w:t>
      </w:r>
    </w:p>
    <w:p w:rsidR="00EB7E73" w:rsidRPr="00A531AB" w:rsidRDefault="00C34B5A" w:rsidP="00E51782">
      <w:pPr>
        <w:pStyle w:val="5"/>
        <w:shd w:val="clear" w:color="auto" w:fill="auto"/>
        <w:spacing w:line="276" w:lineRule="auto"/>
        <w:ind w:right="40" w:firstLine="567"/>
        <w:jc w:val="both"/>
        <w:rPr>
          <w:sz w:val="24"/>
          <w:szCs w:val="24"/>
        </w:rPr>
      </w:pPr>
      <w:r w:rsidRPr="001C762D">
        <w:rPr>
          <w:sz w:val="24"/>
          <w:szCs w:val="24"/>
        </w:rPr>
        <w:t>3.2</w:t>
      </w:r>
      <w:r w:rsidR="00EB7E73" w:rsidRPr="001C762D">
        <w:rPr>
          <w:sz w:val="24"/>
          <w:szCs w:val="24"/>
        </w:rPr>
        <w:t>6</w:t>
      </w:r>
      <w:r w:rsidR="00EE506A" w:rsidRPr="001C762D">
        <w:rPr>
          <w:sz w:val="24"/>
          <w:szCs w:val="24"/>
        </w:rPr>
        <w:t>.</w:t>
      </w:r>
      <w:r w:rsidR="001C762D">
        <w:rPr>
          <w:sz w:val="24"/>
          <w:szCs w:val="24"/>
        </w:rPr>
        <w:t> </w:t>
      </w:r>
      <w:r w:rsidR="00EE506A" w:rsidRPr="00A531AB">
        <w:rPr>
          <w:sz w:val="24"/>
          <w:szCs w:val="24"/>
        </w:rPr>
        <w:t>Формы и сроки проведения промежуточной аттестации устанавливаются графиком учебного процесса. Сроки проведения всех форм аттестации могут быть скорректированы в течение года.</w:t>
      </w:r>
      <w:r w:rsidR="006F436B" w:rsidRPr="00A531AB">
        <w:rPr>
          <w:sz w:val="24"/>
          <w:szCs w:val="24"/>
        </w:rPr>
        <w:t xml:space="preserve"> </w:t>
      </w:r>
    </w:p>
    <w:p w:rsidR="00632B22" w:rsidRPr="00A531AB" w:rsidRDefault="00413268" w:rsidP="00E51782">
      <w:pPr>
        <w:tabs>
          <w:tab w:val="left" w:pos="634"/>
        </w:tabs>
        <w:spacing w:line="276" w:lineRule="auto"/>
        <w:ind w:right="20" w:firstLine="567"/>
        <w:jc w:val="both"/>
        <w:rPr>
          <w:b/>
        </w:rPr>
      </w:pPr>
      <w:r w:rsidRPr="001C762D">
        <w:t>3.</w:t>
      </w:r>
      <w:r w:rsidR="008C7123" w:rsidRPr="001C762D">
        <w:t>2</w:t>
      </w:r>
      <w:r w:rsidRPr="001C762D">
        <w:t>7</w:t>
      </w:r>
      <w:r w:rsidR="00632B22" w:rsidRPr="001C762D">
        <w:t>.</w:t>
      </w:r>
      <w:r w:rsidR="001C762D">
        <w:rPr>
          <w:rStyle w:val="a3"/>
          <w:rFonts w:eastAsia="Arial Unicode MS"/>
          <w:b w:val="0"/>
          <w:sz w:val="24"/>
          <w:szCs w:val="24"/>
        </w:rPr>
        <w:t> </w:t>
      </w:r>
      <w:r w:rsidR="00632B22" w:rsidRPr="00A531AB">
        <w:rPr>
          <w:rStyle w:val="a3"/>
          <w:rFonts w:eastAsia="Arial Unicode MS"/>
          <w:b w:val="0"/>
          <w:sz w:val="24"/>
          <w:szCs w:val="24"/>
        </w:rPr>
        <w:t>Для</w:t>
      </w:r>
      <w:r w:rsidR="001C762D">
        <w:t xml:space="preserve"> аттестации обучающихся ш</w:t>
      </w:r>
      <w:r w:rsidR="00632B22" w:rsidRPr="00A531AB">
        <w:t xml:space="preserve">колой </w:t>
      </w:r>
      <w:r w:rsidR="001C762D">
        <w:rPr>
          <w:rStyle w:val="a3"/>
          <w:rFonts w:eastAsia="Arial Unicode MS"/>
          <w:b w:val="0"/>
          <w:sz w:val="24"/>
          <w:szCs w:val="24"/>
        </w:rPr>
        <w:t xml:space="preserve"> разрабаты</w:t>
      </w:r>
      <w:r w:rsidR="00632B22" w:rsidRPr="00A531AB">
        <w:rPr>
          <w:rStyle w:val="a3"/>
          <w:rFonts w:eastAsia="Arial Unicode MS"/>
          <w:b w:val="0"/>
          <w:sz w:val="24"/>
          <w:szCs w:val="24"/>
        </w:rPr>
        <w:t>ваются</w:t>
      </w:r>
      <w:r w:rsidR="00632B22" w:rsidRPr="00A531AB">
        <w:t xml:space="preserve"> фонды оценочных средств, включающие типовые</w:t>
      </w:r>
      <w:r w:rsidR="00632B22" w:rsidRPr="00A531AB">
        <w:rPr>
          <w:rStyle w:val="a3"/>
          <w:rFonts w:eastAsia="Arial Unicode MS"/>
          <w:sz w:val="24"/>
          <w:szCs w:val="24"/>
        </w:rPr>
        <w:t xml:space="preserve"> </w:t>
      </w:r>
      <w:r w:rsidR="00632B22" w:rsidRPr="00A531AB">
        <w:rPr>
          <w:rStyle w:val="a3"/>
          <w:rFonts w:eastAsia="Arial Unicode MS"/>
          <w:b w:val="0"/>
          <w:sz w:val="24"/>
          <w:szCs w:val="24"/>
        </w:rPr>
        <w:t>задания, контрольные</w:t>
      </w:r>
      <w:r w:rsidR="00632B22" w:rsidRPr="00A531AB">
        <w:rPr>
          <w:rStyle w:val="a3"/>
          <w:rFonts w:eastAsia="Arial Unicode MS"/>
          <w:sz w:val="24"/>
          <w:szCs w:val="24"/>
        </w:rPr>
        <w:t xml:space="preserve"> </w:t>
      </w:r>
      <w:r w:rsidR="00632B22" w:rsidRPr="00A531AB">
        <w:t>работы, тесты и</w:t>
      </w:r>
      <w:r w:rsidR="00632B22" w:rsidRPr="00A531AB">
        <w:rPr>
          <w:rStyle w:val="a3"/>
          <w:rFonts w:eastAsia="Arial Unicode MS"/>
          <w:sz w:val="24"/>
          <w:szCs w:val="24"/>
        </w:rPr>
        <w:t xml:space="preserve"> </w:t>
      </w:r>
      <w:r w:rsidR="00632B22" w:rsidRPr="00A531AB">
        <w:rPr>
          <w:rStyle w:val="a3"/>
          <w:rFonts w:eastAsia="Arial Unicode MS"/>
          <w:b w:val="0"/>
          <w:sz w:val="24"/>
          <w:szCs w:val="24"/>
        </w:rPr>
        <w:t>методы</w:t>
      </w:r>
      <w:r w:rsidR="00632B22" w:rsidRPr="00A531AB">
        <w:t xml:space="preserve"> контроля, позвол</w:t>
      </w:r>
      <w:r w:rsidR="001C762D">
        <w:t xml:space="preserve">яющие оценить приобретенные </w:t>
      </w:r>
      <w:proofErr w:type="gramStart"/>
      <w:r w:rsidR="001C762D">
        <w:t>обу</w:t>
      </w:r>
      <w:r w:rsidR="00632B22" w:rsidRPr="00A531AB">
        <w:t>чающимися</w:t>
      </w:r>
      <w:proofErr w:type="gramEnd"/>
      <w:r w:rsidR="00632B22" w:rsidRPr="00A531AB">
        <w:rPr>
          <w:rStyle w:val="a3"/>
          <w:rFonts w:eastAsia="Arial Unicode MS"/>
          <w:sz w:val="24"/>
          <w:szCs w:val="24"/>
        </w:rPr>
        <w:t xml:space="preserve"> </w:t>
      </w:r>
      <w:r w:rsidR="00632B22" w:rsidRPr="00A531AB">
        <w:rPr>
          <w:rStyle w:val="a3"/>
          <w:rFonts w:eastAsia="Arial Unicode MS"/>
          <w:b w:val="0"/>
          <w:sz w:val="24"/>
          <w:szCs w:val="24"/>
        </w:rPr>
        <w:t>знания,</w:t>
      </w:r>
      <w:r w:rsidR="00632B22" w:rsidRPr="00A531AB">
        <w:t xml:space="preserve"> умения и навыки.</w:t>
      </w:r>
      <w:r w:rsidR="00632B22" w:rsidRPr="00A531AB">
        <w:rPr>
          <w:rStyle w:val="a3"/>
          <w:rFonts w:eastAsia="Arial Unicode MS"/>
          <w:sz w:val="24"/>
          <w:szCs w:val="24"/>
        </w:rPr>
        <w:t xml:space="preserve"> </w:t>
      </w:r>
      <w:r w:rsidR="00632B22" w:rsidRPr="00A531AB">
        <w:rPr>
          <w:rStyle w:val="a3"/>
          <w:rFonts w:eastAsia="Arial Unicode MS"/>
          <w:b w:val="0"/>
          <w:sz w:val="24"/>
          <w:szCs w:val="24"/>
        </w:rPr>
        <w:t>Фонды оценочных средств</w:t>
      </w:r>
      <w:r w:rsidR="003D6619" w:rsidRPr="00A531AB">
        <w:rPr>
          <w:rStyle w:val="a3"/>
          <w:rFonts w:eastAsia="Arial Unicode MS"/>
          <w:b w:val="0"/>
          <w:sz w:val="24"/>
          <w:szCs w:val="24"/>
        </w:rPr>
        <w:t xml:space="preserve"> рассматриваются </w:t>
      </w:r>
      <w:r w:rsidR="00A531AB" w:rsidRPr="00A531AB">
        <w:t>Методическим С</w:t>
      </w:r>
      <w:r w:rsidR="00632B22" w:rsidRPr="00A531AB">
        <w:t xml:space="preserve">оветом </w:t>
      </w:r>
      <w:r w:rsidR="003D6619" w:rsidRPr="00A531AB">
        <w:t>и</w:t>
      </w:r>
      <w:r w:rsidR="001C762D">
        <w:t xml:space="preserve"> утверждаются директором</w:t>
      </w:r>
      <w:r w:rsidR="003D6619" w:rsidRPr="00A531AB">
        <w:t>.</w:t>
      </w:r>
    </w:p>
    <w:p w:rsidR="0097722A" w:rsidRPr="00A531AB" w:rsidRDefault="00413268" w:rsidP="00E51782">
      <w:pPr>
        <w:tabs>
          <w:tab w:val="left" w:pos="634"/>
        </w:tabs>
        <w:spacing w:line="276" w:lineRule="auto"/>
        <w:ind w:right="20" w:firstLine="567"/>
        <w:jc w:val="both"/>
        <w:rPr>
          <w:rStyle w:val="FontStyle24"/>
          <w:sz w:val="24"/>
          <w:szCs w:val="24"/>
        </w:rPr>
      </w:pPr>
      <w:r w:rsidRPr="001C762D">
        <w:rPr>
          <w:rStyle w:val="FontStyle24"/>
          <w:sz w:val="24"/>
          <w:szCs w:val="24"/>
        </w:rPr>
        <w:t>3.28</w:t>
      </w:r>
      <w:r w:rsidR="008C7123" w:rsidRPr="001C762D">
        <w:rPr>
          <w:rStyle w:val="FontStyle24"/>
          <w:sz w:val="24"/>
          <w:szCs w:val="24"/>
        </w:rPr>
        <w:t>.</w:t>
      </w:r>
      <w:r w:rsidR="001C762D">
        <w:rPr>
          <w:rStyle w:val="FontStyle24"/>
          <w:sz w:val="24"/>
          <w:szCs w:val="24"/>
        </w:rPr>
        <w:t> </w:t>
      </w:r>
      <w:r w:rsidR="008C7123" w:rsidRPr="00A531AB">
        <w:rPr>
          <w:rStyle w:val="FontStyle24"/>
          <w:sz w:val="24"/>
          <w:szCs w:val="24"/>
        </w:rPr>
        <w:t>Контрольные работы промежуточной аттестации проводятся в течение последнего месяца учебного года преподавателем, непосредственно преподающим соответствующий учебный предмет в данном классе, с обязательным участи</w:t>
      </w:r>
      <w:r w:rsidR="001C762D">
        <w:rPr>
          <w:rStyle w:val="FontStyle24"/>
          <w:sz w:val="24"/>
          <w:szCs w:val="24"/>
        </w:rPr>
        <w:t>ем представителя администрации ш</w:t>
      </w:r>
      <w:r w:rsidR="008C7123" w:rsidRPr="00A531AB">
        <w:rPr>
          <w:rStyle w:val="FontStyle24"/>
          <w:sz w:val="24"/>
          <w:szCs w:val="24"/>
        </w:rPr>
        <w:t>колы, либо иного должностного лица из числа квалифицированных специалистов.</w:t>
      </w:r>
    </w:p>
    <w:p w:rsidR="008C7123" w:rsidRPr="00A531AB" w:rsidRDefault="008C7123" w:rsidP="00E619C3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r w:rsidRPr="00A531AB">
        <w:rPr>
          <w:rStyle w:val="FontStyle24"/>
          <w:sz w:val="24"/>
          <w:szCs w:val="24"/>
        </w:rPr>
        <w:t xml:space="preserve">Конкретные </w:t>
      </w:r>
      <w:r w:rsidR="001720AA" w:rsidRPr="00A531AB">
        <w:rPr>
          <w:rStyle w:val="FontStyle24"/>
          <w:sz w:val="24"/>
          <w:szCs w:val="24"/>
        </w:rPr>
        <w:t xml:space="preserve">сроки и места проведения </w:t>
      </w:r>
      <w:r w:rsidRPr="00A531AB">
        <w:rPr>
          <w:rStyle w:val="FontStyle24"/>
          <w:sz w:val="24"/>
          <w:szCs w:val="24"/>
        </w:rPr>
        <w:t xml:space="preserve">контрольных работ </w:t>
      </w:r>
      <w:r w:rsidR="001720AA" w:rsidRPr="00A531AB">
        <w:rPr>
          <w:rStyle w:val="FontStyle24"/>
          <w:sz w:val="24"/>
          <w:szCs w:val="24"/>
        </w:rPr>
        <w:t xml:space="preserve">промежуточной аттестации </w:t>
      </w:r>
      <w:r w:rsidRPr="00A531AB">
        <w:rPr>
          <w:rStyle w:val="FontStyle24"/>
          <w:sz w:val="24"/>
          <w:szCs w:val="24"/>
        </w:rPr>
        <w:t>устанавливаются преподавателем по согласо</w:t>
      </w:r>
      <w:r w:rsidR="001C762D">
        <w:rPr>
          <w:rStyle w:val="FontStyle24"/>
          <w:sz w:val="24"/>
          <w:szCs w:val="24"/>
        </w:rPr>
        <w:t>ванию с заместителем директора по УВР.</w:t>
      </w:r>
    </w:p>
    <w:p w:rsidR="008C7123" w:rsidRPr="00A531AB" w:rsidRDefault="008C7123" w:rsidP="00E619C3">
      <w:pPr>
        <w:pStyle w:val="Style2"/>
        <w:widowControl/>
        <w:spacing w:line="276" w:lineRule="auto"/>
        <w:ind w:firstLine="499"/>
        <w:rPr>
          <w:rStyle w:val="FontStyle24"/>
          <w:sz w:val="24"/>
          <w:szCs w:val="24"/>
        </w:rPr>
      </w:pPr>
      <w:proofErr w:type="gramStart"/>
      <w:r w:rsidRPr="00A531AB">
        <w:rPr>
          <w:rStyle w:val="FontStyle24"/>
          <w:sz w:val="24"/>
          <w:szCs w:val="24"/>
        </w:rPr>
        <w:t>Установленные сроки и ме</w:t>
      </w:r>
      <w:r w:rsidR="00212191" w:rsidRPr="00A531AB">
        <w:rPr>
          <w:rStyle w:val="FontStyle24"/>
          <w:sz w:val="24"/>
          <w:szCs w:val="24"/>
        </w:rPr>
        <w:t xml:space="preserve">ста проведения </w:t>
      </w:r>
      <w:r w:rsidR="004A44D2" w:rsidRPr="00A531AB">
        <w:rPr>
          <w:rStyle w:val="FontStyle24"/>
          <w:sz w:val="24"/>
          <w:szCs w:val="24"/>
        </w:rPr>
        <w:t xml:space="preserve"> мероприятий</w:t>
      </w:r>
      <w:r w:rsidR="00212191" w:rsidRPr="00A531AB">
        <w:rPr>
          <w:rStyle w:val="FontStyle24"/>
          <w:sz w:val="24"/>
          <w:szCs w:val="24"/>
        </w:rPr>
        <w:t xml:space="preserve"> промежуточной аттестации</w:t>
      </w:r>
      <w:r w:rsidRPr="00A531AB">
        <w:rPr>
          <w:rStyle w:val="FontStyle24"/>
          <w:sz w:val="24"/>
          <w:szCs w:val="24"/>
        </w:rPr>
        <w:t xml:space="preserve">, а также перечень предметных и </w:t>
      </w:r>
      <w:proofErr w:type="spellStart"/>
      <w:r w:rsidRPr="00A531AB">
        <w:rPr>
          <w:rStyle w:val="FontStyle24"/>
          <w:sz w:val="24"/>
          <w:szCs w:val="24"/>
        </w:rPr>
        <w:t>метапредметных</w:t>
      </w:r>
      <w:proofErr w:type="spellEnd"/>
      <w:r w:rsidRPr="00A531AB">
        <w:rPr>
          <w:rStyle w:val="FontStyle24"/>
          <w:sz w:val="24"/>
          <w:szCs w:val="24"/>
        </w:rPr>
        <w:t xml:space="preserve"> результатов, достижение которых необходимо для ус</w:t>
      </w:r>
      <w:r w:rsidR="004A44D2" w:rsidRPr="00A531AB">
        <w:rPr>
          <w:rStyle w:val="FontStyle24"/>
          <w:sz w:val="24"/>
          <w:szCs w:val="24"/>
        </w:rPr>
        <w:t>пешного выполнения контрольных работ промежуточной аттестации</w:t>
      </w:r>
      <w:r w:rsidRPr="00A531AB">
        <w:rPr>
          <w:rStyle w:val="FontStyle24"/>
          <w:sz w:val="24"/>
          <w:szCs w:val="24"/>
        </w:rPr>
        <w:t>, требования к выполнению и (или) оформлению результатов их выполнения (критерии, используемые при выставлении отметок) доводятся преподав</w:t>
      </w:r>
      <w:r w:rsidR="00A531AB" w:rsidRPr="00A531AB">
        <w:rPr>
          <w:rStyle w:val="FontStyle24"/>
          <w:sz w:val="24"/>
          <w:szCs w:val="24"/>
        </w:rPr>
        <w:t>ателем до сведения обучающихся,</w:t>
      </w:r>
      <w:r w:rsidRPr="00A531AB">
        <w:rPr>
          <w:rStyle w:val="FontStyle24"/>
          <w:sz w:val="24"/>
          <w:szCs w:val="24"/>
        </w:rPr>
        <w:t xml:space="preserve"> родителей (законных представителей) обучающ</w:t>
      </w:r>
      <w:r w:rsidR="00A531AB" w:rsidRPr="00A531AB">
        <w:rPr>
          <w:rStyle w:val="FontStyle24"/>
          <w:sz w:val="24"/>
          <w:szCs w:val="24"/>
        </w:rPr>
        <w:t xml:space="preserve">ихся не позднее </w:t>
      </w:r>
      <w:r w:rsidRPr="00A531AB">
        <w:rPr>
          <w:rStyle w:val="FontStyle24"/>
          <w:sz w:val="24"/>
          <w:szCs w:val="24"/>
        </w:rPr>
        <w:t>двух недель со дня начала четвертой четверти учебного года.</w:t>
      </w:r>
      <w:proofErr w:type="gramEnd"/>
    </w:p>
    <w:p w:rsidR="008228A0" w:rsidRPr="001C762D" w:rsidRDefault="008228A0" w:rsidP="00E51782">
      <w:pPr>
        <w:pStyle w:val="5"/>
        <w:shd w:val="clear" w:color="auto" w:fill="auto"/>
        <w:tabs>
          <w:tab w:val="left" w:pos="756"/>
        </w:tabs>
        <w:spacing w:line="276" w:lineRule="auto"/>
        <w:ind w:right="40" w:firstLine="567"/>
        <w:jc w:val="both"/>
        <w:rPr>
          <w:rStyle w:val="FontStyle24"/>
          <w:sz w:val="24"/>
          <w:szCs w:val="24"/>
          <w:shd w:val="clear" w:color="auto" w:fill="FFFFFF"/>
        </w:rPr>
      </w:pPr>
      <w:r w:rsidRPr="001C762D">
        <w:rPr>
          <w:sz w:val="24"/>
          <w:szCs w:val="24"/>
        </w:rPr>
        <w:t>3</w:t>
      </w:r>
      <w:r w:rsidR="00413268" w:rsidRPr="001C762D">
        <w:rPr>
          <w:sz w:val="24"/>
          <w:szCs w:val="24"/>
        </w:rPr>
        <w:t>.29</w:t>
      </w:r>
      <w:r w:rsidRPr="001C762D">
        <w:rPr>
          <w:sz w:val="24"/>
          <w:szCs w:val="24"/>
        </w:rPr>
        <w:t>.</w:t>
      </w:r>
      <w:r w:rsidR="001C762D">
        <w:rPr>
          <w:b/>
          <w:sz w:val="24"/>
          <w:szCs w:val="24"/>
        </w:rPr>
        <w:t> </w:t>
      </w:r>
      <w:proofErr w:type="gramStart"/>
      <w:r w:rsidRPr="00A531AB">
        <w:rPr>
          <w:rStyle w:val="FontStyle24"/>
          <w:sz w:val="24"/>
          <w:szCs w:val="24"/>
        </w:rPr>
        <w:t>Промежуточная аттестация обучающихся по отдельным учебным предметам осуществляется путем выведения годовых отметок успеваемости на основе четвертных (полугодовых) отметок успеваемости, выставленных обучающимся в течение соответствующего учебного года.</w:t>
      </w:r>
      <w:proofErr w:type="gramEnd"/>
    </w:p>
    <w:p w:rsidR="008228A0" w:rsidRPr="00A531AB" w:rsidRDefault="008228A0" w:rsidP="00E619C3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r w:rsidRPr="00A531AB">
        <w:rPr>
          <w:rStyle w:val="FontStyle24"/>
          <w:sz w:val="24"/>
          <w:szCs w:val="24"/>
        </w:rPr>
        <w:t>При выведении годовой отметки успеваемости четвертные (полугодовые) отметки располагаются в порядке убывания их балльных значений независимо от того, каким именно четвертям (полугодиям) учебного года они соответствуют.</w:t>
      </w:r>
    </w:p>
    <w:p w:rsidR="008228A0" w:rsidRPr="00A531AB" w:rsidRDefault="001C762D" w:rsidP="00E51782">
      <w:pPr>
        <w:pStyle w:val="Style10"/>
        <w:widowControl/>
        <w:tabs>
          <w:tab w:val="left" w:pos="1008"/>
        </w:tabs>
        <w:spacing w:line="276" w:lineRule="auto"/>
        <w:ind w:firstLine="567"/>
        <w:rPr>
          <w:rStyle w:val="FontStyle24"/>
          <w:sz w:val="24"/>
          <w:szCs w:val="24"/>
        </w:rPr>
      </w:pPr>
      <w:r w:rsidRPr="001C762D">
        <w:rPr>
          <w:rStyle w:val="FontStyle24"/>
          <w:sz w:val="24"/>
          <w:szCs w:val="24"/>
        </w:rPr>
        <w:lastRenderedPageBreak/>
        <w:t>3.30</w:t>
      </w:r>
      <w:r w:rsidR="008228A0" w:rsidRPr="001C762D">
        <w:rPr>
          <w:rStyle w:val="FontStyle24"/>
          <w:sz w:val="24"/>
          <w:szCs w:val="24"/>
        </w:rPr>
        <w:t>.</w:t>
      </w:r>
      <w:r>
        <w:rPr>
          <w:rStyle w:val="FontStyle24"/>
          <w:sz w:val="24"/>
          <w:szCs w:val="24"/>
        </w:rPr>
        <w:t> </w:t>
      </w:r>
      <w:r w:rsidR="008228A0" w:rsidRPr="00A531AB">
        <w:rPr>
          <w:rStyle w:val="FontStyle24"/>
          <w:sz w:val="24"/>
          <w:szCs w:val="24"/>
        </w:rPr>
        <w:t xml:space="preserve">В качестве годовой отметки успеваемости </w:t>
      </w:r>
      <w:proofErr w:type="gramStart"/>
      <w:r w:rsidR="008228A0" w:rsidRPr="00A531AB">
        <w:rPr>
          <w:rStyle w:val="FontStyle24"/>
          <w:sz w:val="24"/>
          <w:szCs w:val="24"/>
        </w:rPr>
        <w:t>обучающимся</w:t>
      </w:r>
      <w:proofErr w:type="gramEnd"/>
      <w:r w:rsidR="008228A0" w:rsidRPr="00A531AB">
        <w:rPr>
          <w:rStyle w:val="FontStyle24"/>
          <w:sz w:val="24"/>
          <w:szCs w:val="24"/>
        </w:rPr>
        <w:t xml:space="preserve">  выводится:</w:t>
      </w:r>
    </w:p>
    <w:p w:rsidR="008228A0" w:rsidRPr="00A531AB" w:rsidRDefault="008228A0" w:rsidP="00E619C3">
      <w:pPr>
        <w:pStyle w:val="Style2"/>
        <w:widowControl/>
        <w:spacing w:line="276" w:lineRule="auto"/>
        <w:ind w:firstLine="499"/>
        <w:rPr>
          <w:rStyle w:val="FontStyle24"/>
          <w:sz w:val="24"/>
          <w:szCs w:val="24"/>
        </w:rPr>
      </w:pPr>
      <w:r w:rsidRPr="00A531AB">
        <w:rPr>
          <w:rStyle w:val="FontStyle24"/>
          <w:sz w:val="24"/>
          <w:szCs w:val="24"/>
        </w:rPr>
        <w:t xml:space="preserve">отметка </w:t>
      </w:r>
      <w:r w:rsidRPr="00A531AB">
        <w:rPr>
          <w:rStyle w:val="FontStyle24"/>
          <w:b/>
          <w:sz w:val="24"/>
          <w:szCs w:val="24"/>
        </w:rPr>
        <w:t>«отлично»</w:t>
      </w:r>
      <w:r w:rsidRPr="00A531AB">
        <w:rPr>
          <w:rStyle w:val="FontStyle24"/>
          <w:sz w:val="24"/>
          <w:szCs w:val="24"/>
        </w:rPr>
        <w:t xml:space="preserve"> (5 баллов), если в течение учебного года обучающемуся были выставлены следующие четвертные отметки: {«5»; «5»; «5»; «5»}, {«5»; «5»; «5»; «4»} или {«5»; «5»; «4»; «4»};</w:t>
      </w:r>
    </w:p>
    <w:p w:rsidR="008228A0" w:rsidRPr="00A531AB" w:rsidRDefault="008228A0" w:rsidP="00E619C3">
      <w:pPr>
        <w:pStyle w:val="Style2"/>
        <w:widowControl/>
        <w:tabs>
          <w:tab w:val="left" w:pos="2467"/>
          <w:tab w:val="left" w:pos="4920"/>
        </w:tabs>
        <w:spacing w:line="276" w:lineRule="auto"/>
        <w:ind w:firstLine="499"/>
        <w:rPr>
          <w:rStyle w:val="FontStyle24"/>
          <w:sz w:val="24"/>
          <w:szCs w:val="24"/>
        </w:rPr>
      </w:pPr>
      <w:proofErr w:type="gramStart"/>
      <w:r w:rsidRPr="00A531AB">
        <w:rPr>
          <w:rStyle w:val="FontStyle24"/>
          <w:sz w:val="24"/>
          <w:szCs w:val="24"/>
        </w:rPr>
        <w:t xml:space="preserve">отметка </w:t>
      </w:r>
      <w:r w:rsidRPr="00A531AB">
        <w:rPr>
          <w:rStyle w:val="FontStyle24"/>
          <w:b/>
          <w:sz w:val="24"/>
          <w:szCs w:val="24"/>
        </w:rPr>
        <w:t>«хорошо»</w:t>
      </w:r>
      <w:r w:rsidRPr="00A531AB">
        <w:rPr>
          <w:rStyle w:val="FontStyle24"/>
          <w:sz w:val="24"/>
          <w:szCs w:val="24"/>
        </w:rPr>
        <w:t xml:space="preserve"> (4 балла), если в течение учебного года обучающемуся были выставлены следующие четвертные отметки: {«5»; «5»; «5»; «3»}, {«5»; «5»; «4»; «3»}, {«5»; «5»; «3»; «3»}, {«5»; «4»; «4»; «4»}, {«5»; «4»; «4»; «3»}, {«5»; «4»; «3»; «3»}, {«4»; «4»; «4»; «4»}, {«4»; «4»; «4»; «3»} или {«4»; «4»;</w:t>
      </w:r>
      <w:proofErr w:type="gramEnd"/>
      <w:r w:rsidRPr="00A531AB">
        <w:rPr>
          <w:rStyle w:val="FontStyle24"/>
          <w:sz w:val="24"/>
          <w:szCs w:val="24"/>
        </w:rPr>
        <w:t xml:space="preserve"> </w:t>
      </w:r>
      <w:proofErr w:type="gramStart"/>
      <w:r w:rsidRPr="00A531AB">
        <w:rPr>
          <w:rStyle w:val="FontStyle24"/>
          <w:sz w:val="24"/>
          <w:szCs w:val="24"/>
        </w:rPr>
        <w:t>«3»; «3»};</w:t>
      </w:r>
      <w:proofErr w:type="gramEnd"/>
    </w:p>
    <w:p w:rsidR="008228A0" w:rsidRPr="00A531AB" w:rsidRDefault="008228A0" w:rsidP="00E619C3">
      <w:pPr>
        <w:pStyle w:val="Style2"/>
        <w:widowControl/>
        <w:tabs>
          <w:tab w:val="left" w:pos="2462"/>
          <w:tab w:val="left" w:pos="4915"/>
        </w:tabs>
        <w:spacing w:line="276" w:lineRule="auto"/>
        <w:ind w:firstLine="499"/>
        <w:rPr>
          <w:rStyle w:val="FontStyle24"/>
          <w:sz w:val="24"/>
          <w:szCs w:val="24"/>
        </w:rPr>
      </w:pPr>
      <w:proofErr w:type="gramStart"/>
      <w:r w:rsidRPr="00A531AB">
        <w:rPr>
          <w:rStyle w:val="FontStyle24"/>
          <w:sz w:val="24"/>
          <w:szCs w:val="24"/>
        </w:rPr>
        <w:t xml:space="preserve">отметка </w:t>
      </w:r>
      <w:r w:rsidRPr="00A531AB">
        <w:rPr>
          <w:rStyle w:val="FontStyle24"/>
          <w:b/>
          <w:sz w:val="24"/>
          <w:szCs w:val="24"/>
        </w:rPr>
        <w:t>«удовлетворительно»</w:t>
      </w:r>
      <w:r w:rsidRPr="00A531AB">
        <w:rPr>
          <w:rStyle w:val="FontStyle24"/>
          <w:sz w:val="24"/>
          <w:szCs w:val="24"/>
        </w:rPr>
        <w:t xml:space="preserve"> (3 балла), если в течение учебного года обучающемуся были выставлены следующие четвертные отметки:{«5»; «5»; «5»; «2»}, {«5»; «5»; «4»; «2»}, {«5»; «5»; «3»; «2»}, {«5»; «4»; «3»; «2»}, {«5»; «3»; «3»; «3»}, {«5»; «3»; «3»; «2»}, {«4»; «4»; «4»; «2»}, {«4»; «4»; «3»</w:t>
      </w:r>
      <w:r w:rsidR="00BE673F" w:rsidRPr="00A531AB">
        <w:rPr>
          <w:rStyle w:val="FontStyle24"/>
          <w:sz w:val="24"/>
          <w:szCs w:val="24"/>
        </w:rPr>
        <w:t>; «2»} или {«4»; «3»;</w:t>
      </w:r>
      <w:proofErr w:type="gramEnd"/>
      <w:r w:rsidR="00BE673F" w:rsidRPr="00A531AB">
        <w:rPr>
          <w:rStyle w:val="FontStyle24"/>
          <w:sz w:val="24"/>
          <w:szCs w:val="24"/>
        </w:rPr>
        <w:t xml:space="preserve"> </w:t>
      </w:r>
      <w:proofErr w:type="gramStart"/>
      <w:r w:rsidR="00BE673F" w:rsidRPr="00A531AB">
        <w:rPr>
          <w:rStyle w:val="FontStyle24"/>
          <w:sz w:val="24"/>
          <w:szCs w:val="24"/>
        </w:rPr>
        <w:t>«3»; «2»}</w:t>
      </w:r>
      <w:r w:rsidR="00E2437F" w:rsidRPr="00A531AB">
        <w:rPr>
          <w:rStyle w:val="FontStyle24"/>
          <w:sz w:val="24"/>
          <w:szCs w:val="24"/>
        </w:rPr>
        <w:t>;</w:t>
      </w:r>
      <w:proofErr w:type="gramEnd"/>
    </w:p>
    <w:p w:rsidR="008228A0" w:rsidRPr="00A531AB" w:rsidRDefault="008228A0" w:rsidP="00E619C3">
      <w:pPr>
        <w:pStyle w:val="Style2"/>
        <w:widowControl/>
        <w:spacing w:line="276" w:lineRule="auto"/>
        <w:ind w:firstLine="499"/>
        <w:rPr>
          <w:rStyle w:val="FontStyle24"/>
          <w:sz w:val="24"/>
          <w:szCs w:val="24"/>
        </w:rPr>
      </w:pPr>
      <w:r w:rsidRPr="00A531AB">
        <w:rPr>
          <w:rStyle w:val="FontStyle24"/>
          <w:sz w:val="24"/>
          <w:szCs w:val="24"/>
        </w:rPr>
        <w:t xml:space="preserve">отметка </w:t>
      </w:r>
      <w:r w:rsidRPr="00A531AB">
        <w:rPr>
          <w:rStyle w:val="FontStyle24"/>
          <w:b/>
          <w:sz w:val="24"/>
          <w:szCs w:val="24"/>
        </w:rPr>
        <w:t>«неудовлетворительно»</w:t>
      </w:r>
      <w:r w:rsidRPr="00A531AB">
        <w:rPr>
          <w:rStyle w:val="FontStyle24"/>
          <w:sz w:val="24"/>
          <w:szCs w:val="24"/>
        </w:rPr>
        <w:t xml:space="preserve"> (2 балла) - во всех остальных случаях (при любом ином сочетании четвертных отметок успеваемости).</w:t>
      </w:r>
    </w:p>
    <w:p w:rsidR="008228A0" w:rsidRPr="00A531AB" w:rsidRDefault="001C762D" w:rsidP="00E51782">
      <w:pPr>
        <w:pStyle w:val="Style2"/>
        <w:widowControl/>
        <w:spacing w:line="276" w:lineRule="auto"/>
        <w:ind w:firstLine="567"/>
        <w:rPr>
          <w:rStyle w:val="FontStyle24"/>
          <w:sz w:val="24"/>
          <w:szCs w:val="24"/>
        </w:rPr>
      </w:pPr>
      <w:r w:rsidRPr="001C762D">
        <w:rPr>
          <w:rStyle w:val="FontStyle24"/>
          <w:sz w:val="24"/>
          <w:szCs w:val="24"/>
        </w:rPr>
        <w:t>3.31</w:t>
      </w:r>
      <w:r w:rsidR="00E55D28" w:rsidRPr="001C762D">
        <w:rPr>
          <w:rStyle w:val="FontStyle24"/>
          <w:sz w:val="24"/>
          <w:szCs w:val="24"/>
        </w:rPr>
        <w:t>.</w:t>
      </w:r>
      <w:r>
        <w:rPr>
          <w:rStyle w:val="FontStyle24"/>
          <w:sz w:val="24"/>
          <w:szCs w:val="24"/>
        </w:rPr>
        <w:t> </w:t>
      </w:r>
      <w:proofErr w:type="gramStart"/>
      <w:r w:rsidR="00E55D28" w:rsidRPr="00A531AB">
        <w:rPr>
          <w:rStyle w:val="FontStyle24"/>
          <w:sz w:val="24"/>
          <w:szCs w:val="24"/>
        </w:rPr>
        <w:t>Годовая отметка успеваемости по учебному предмету (кроме отметки «отлично»), выведенная на основе четвертных (полугодовых) отметок успеваемости в соответствии с пунктом  3.16.</w:t>
      </w:r>
      <w:r w:rsidR="00EB52C5" w:rsidRPr="00A531AB">
        <w:rPr>
          <w:rStyle w:val="FontStyle24"/>
          <w:sz w:val="24"/>
          <w:szCs w:val="24"/>
        </w:rPr>
        <w:t xml:space="preserve"> настоящего П</w:t>
      </w:r>
      <w:r w:rsidR="00E55D28" w:rsidRPr="00A531AB">
        <w:rPr>
          <w:rStyle w:val="FontStyle24"/>
          <w:sz w:val="24"/>
          <w:szCs w:val="24"/>
        </w:rPr>
        <w:t xml:space="preserve">оложения, может быть повышена до следующей по порядку отметки (т.е. на один балл), если обучающимся в течение соответствующего учебного года продемонстрированы </w:t>
      </w:r>
      <w:proofErr w:type="spellStart"/>
      <w:r w:rsidR="00E55D28" w:rsidRPr="00A531AB">
        <w:rPr>
          <w:rStyle w:val="FontStyle24"/>
          <w:sz w:val="24"/>
          <w:szCs w:val="24"/>
        </w:rPr>
        <w:t>внеучебные</w:t>
      </w:r>
      <w:proofErr w:type="spellEnd"/>
      <w:r w:rsidR="00E55D28" w:rsidRPr="00A531AB">
        <w:rPr>
          <w:rStyle w:val="FontStyle24"/>
          <w:sz w:val="24"/>
          <w:szCs w:val="24"/>
        </w:rPr>
        <w:t xml:space="preserve"> достижения, соответствующие планируемым предметным и (или) </w:t>
      </w:r>
      <w:proofErr w:type="spellStart"/>
      <w:r w:rsidR="00E55D28" w:rsidRPr="00A531AB">
        <w:rPr>
          <w:rStyle w:val="FontStyle24"/>
          <w:sz w:val="24"/>
          <w:szCs w:val="24"/>
        </w:rPr>
        <w:t>метапредметным</w:t>
      </w:r>
      <w:proofErr w:type="spellEnd"/>
      <w:r w:rsidR="00E55D28" w:rsidRPr="00A531AB">
        <w:rPr>
          <w:rStyle w:val="FontStyle24"/>
          <w:sz w:val="24"/>
          <w:szCs w:val="24"/>
        </w:rPr>
        <w:t xml:space="preserve"> результатам осво</w:t>
      </w:r>
      <w:r w:rsidR="00EB52C5" w:rsidRPr="00A531AB">
        <w:rPr>
          <w:rStyle w:val="FontStyle24"/>
          <w:sz w:val="24"/>
          <w:szCs w:val="24"/>
        </w:rPr>
        <w:t xml:space="preserve">ения </w:t>
      </w:r>
      <w:r>
        <w:rPr>
          <w:rStyle w:val="FontStyle24"/>
          <w:sz w:val="24"/>
          <w:szCs w:val="24"/>
        </w:rPr>
        <w:t>ОП</w:t>
      </w:r>
      <w:r w:rsidR="00EB52C5" w:rsidRPr="00A531AB">
        <w:rPr>
          <w:rStyle w:val="FontStyle24"/>
          <w:sz w:val="24"/>
          <w:szCs w:val="24"/>
        </w:rPr>
        <w:t>.</w:t>
      </w:r>
      <w:proofErr w:type="gramEnd"/>
    </w:p>
    <w:p w:rsidR="00897B45" w:rsidRPr="00A531AB" w:rsidRDefault="001C762D" w:rsidP="00E51782">
      <w:pPr>
        <w:pStyle w:val="Style10"/>
        <w:widowControl/>
        <w:tabs>
          <w:tab w:val="left" w:pos="1003"/>
        </w:tabs>
        <w:spacing w:line="276" w:lineRule="auto"/>
        <w:ind w:firstLine="567"/>
        <w:rPr>
          <w:rStyle w:val="FontStyle24"/>
          <w:sz w:val="24"/>
          <w:szCs w:val="24"/>
        </w:rPr>
      </w:pPr>
      <w:r w:rsidRPr="001C762D">
        <w:rPr>
          <w:rStyle w:val="FontStyle24"/>
          <w:sz w:val="24"/>
          <w:szCs w:val="24"/>
        </w:rPr>
        <w:t>3.32</w:t>
      </w:r>
      <w:r w:rsidR="00897B45" w:rsidRPr="00A531AB">
        <w:rPr>
          <w:rStyle w:val="FontStyle24"/>
          <w:b/>
          <w:sz w:val="24"/>
          <w:szCs w:val="24"/>
        </w:rPr>
        <w:t>.</w:t>
      </w:r>
      <w:r>
        <w:rPr>
          <w:rStyle w:val="FontStyle24"/>
          <w:sz w:val="24"/>
          <w:szCs w:val="24"/>
        </w:rPr>
        <w:t> </w:t>
      </w:r>
      <w:proofErr w:type="gramStart"/>
      <w:r w:rsidR="00897B45" w:rsidRPr="00A531AB">
        <w:rPr>
          <w:rStyle w:val="FontStyle24"/>
          <w:sz w:val="24"/>
          <w:szCs w:val="24"/>
        </w:rPr>
        <w:t xml:space="preserve">Для целей </w:t>
      </w:r>
      <w:r w:rsidR="00A531AB" w:rsidRPr="00A531AB">
        <w:rPr>
          <w:rStyle w:val="FontStyle24"/>
          <w:sz w:val="24"/>
          <w:szCs w:val="24"/>
        </w:rPr>
        <w:t xml:space="preserve">исполнения </w:t>
      </w:r>
      <w:r w:rsidR="00897B45" w:rsidRPr="00A531AB">
        <w:rPr>
          <w:rStyle w:val="FontStyle24"/>
          <w:sz w:val="24"/>
          <w:szCs w:val="24"/>
        </w:rPr>
        <w:t xml:space="preserve">настоящего Положения под </w:t>
      </w:r>
      <w:proofErr w:type="spellStart"/>
      <w:r w:rsidR="00897B45" w:rsidRPr="00A531AB">
        <w:rPr>
          <w:rStyle w:val="FontStyle24"/>
          <w:sz w:val="24"/>
          <w:szCs w:val="24"/>
        </w:rPr>
        <w:t>внеучебными</w:t>
      </w:r>
      <w:proofErr w:type="spellEnd"/>
      <w:r w:rsidR="00897B45" w:rsidRPr="00A531AB">
        <w:rPr>
          <w:rStyle w:val="FontStyle24"/>
          <w:sz w:val="24"/>
          <w:szCs w:val="24"/>
        </w:rPr>
        <w:t xml:space="preserve"> достижениями обучающихся понимается приобретение обучающимися личного опыта успешной учебной, творческой и иной социально значимой деятельности в рамках:</w:t>
      </w:r>
      <w:proofErr w:type="gramEnd"/>
    </w:p>
    <w:p w:rsidR="00897B45" w:rsidRPr="00A531AB" w:rsidRDefault="001C762D" w:rsidP="001C762D">
      <w:pPr>
        <w:pStyle w:val="Style2"/>
        <w:widowControl/>
        <w:spacing w:line="276" w:lineRule="auto"/>
        <w:ind w:firstLine="426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- </w:t>
      </w:r>
      <w:r w:rsidR="00897B45" w:rsidRPr="00A531AB">
        <w:rPr>
          <w:rStyle w:val="FontStyle24"/>
          <w:sz w:val="24"/>
          <w:szCs w:val="24"/>
        </w:rPr>
        <w:t>реализации индивидуальных и групповых учебных проектов (работ), не предусмотренных образовательной программой в области искусств (рабочими программами учебных предметов) в качестве обязательных;</w:t>
      </w:r>
    </w:p>
    <w:p w:rsidR="00897B45" w:rsidRPr="00A531AB" w:rsidRDefault="001C762D" w:rsidP="001C762D">
      <w:pPr>
        <w:pStyle w:val="Style2"/>
        <w:widowControl/>
        <w:spacing w:line="276" w:lineRule="auto"/>
        <w:ind w:firstLine="426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- </w:t>
      </w:r>
      <w:r w:rsidR="00897B45" w:rsidRPr="00A531AB">
        <w:rPr>
          <w:rStyle w:val="FontStyle24"/>
          <w:sz w:val="24"/>
          <w:szCs w:val="24"/>
        </w:rPr>
        <w:t>участ</w:t>
      </w:r>
      <w:r w:rsidR="0092506F" w:rsidRPr="00A531AB">
        <w:rPr>
          <w:rStyle w:val="FontStyle24"/>
          <w:sz w:val="24"/>
          <w:szCs w:val="24"/>
        </w:rPr>
        <w:t>ия в предметных олимпиадах, фестивал</w:t>
      </w:r>
      <w:r w:rsidR="00897B45" w:rsidRPr="00A531AB">
        <w:rPr>
          <w:rStyle w:val="FontStyle24"/>
          <w:sz w:val="24"/>
          <w:szCs w:val="24"/>
        </w:rPr>
        <w:t>ях и иных конкурсных мероприятиях;</w:t>
      </w:r>
    </w:p>
    <w:p w:rsidR="00897B45" w:rsidRPr="00A531AB" w:rsidRDefault="001C762D" w:rsidP="001C762D">
      <w:pPr>
        <w:pStyle w:val="Style2"/>
        <w:widowControl/>
        <w:spacing w:line="276" w:lineRule="auto"/>
        <w:ind w:firstLine="426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- </w:t>
      </w:r>
      <w:r w:rsidR="00897B45" w:rsidRPr="00A531AB">
        <w:rPr>
          <w:rStyle w:val="FontStyle24"/>
          <w:sz w:val="24"/>
          <w:szCs w:val="24"/>
        </w:rPr>
        <w:t>уча</w:t>
      </w:r>
      <w:r>
        <w:rPr>
          <w:rStyle w:val="FontStyle24"/>
          <w:sz w:val="24"/>
          <w:szCs w:val="24"/>
        </w:rPr>
        <w:t>стие в концертных мероприятиях ш</w:t>
      </w:r>
      <w:r w:rsidR="00897B45" w:rsidRPr="00A531AB">
        <w:rPr>
          <w:rStyle w:val="FontStyle24"/>
          <w:sz w:val="24"/>
          <w:szCs w:val="24"/>
        </w:rPr>
        <w:t>колы.</w:t>
      </w:r>
    </w:p>
    <w:p w:rsidR="00897B45" w:rsidRPr="00A531AB" w:rsidRDefault="00897B45" w:rsidP="00E619C3">
      <w:pPr>
        <w:pStyle w:val="Style2"/>
        <w:widowControl/>
        <w:spacing w:line="276" w:lineRule="auto"/>
        <w:ind w:left="614" w:firstLine="0"/>
        <w:jc w:val="left"/>
        <w:rPr>
          <w:rStyle w:val="FontStyle24"/>
          <w:sz w:val="24"/>
          <w:szCs w:val="24"/>
        </w:rPr>
      </w:pPr>
      <w:r w:rsidRPr="00A531AB">
        <w:rPr>
          <w:rStyle w:val="FontStyle24"/>
          <w:sz w:val="24"/>
          <w:szCs w:val="24"/>
        </w:rPr>
        <w:t xml:space="preserve">Под демонстрацией </w:t>
      </w:r>
      <w:proofErr w:type="spellStart"/>
      <w:r w:rsidRPr="00A531AB">
        <w:rPr>
          <w:rStyle w:val="FontStyle24"/>
          <w:sz w:val="24"/>
          <w:szCs w:val="24"/>
        </w:rPr>
        <w:t>внеучебных</w:t>
      </w:r>
      <w:proofErr w:type="spellEnd"/>
      <w:r w:rsidRPr="00A531AB">
        <w:rPr>
          <w:rStyle w:val="FontStyle24"/>
          <w:sz w:val="24"/>
          <w:szCs w:val="24"/>
        </w:rPr>
        <w:t xml:space="preserve"> достижений понимается:</w:t>
      </w:r>
    </w:p>
    <w:p w:rsidR="0032022D" w:rsidRPr="00A531AB" w:rsidRDefault="0032022D" w:rsidP="001C762D">
      <w:pPr>
        <w:pStyle w:val="ab"/>
        <w:spacing w:line="276" w:lineRule="auto"/>
        <w:ind w:right="10" w:firstLine="284"/>
        <w:jc w:val="both"/>
        <w:rPr>
          <w:rStyle w:val="FontStyle24"/>
          <w:sz w:val="24"/>
          <w:szCs w:val="24"/>
        </w:rPr>
      </w:pPr>
      <w:r w:rsidRPr="00A531AB">
        <w:t>исполнение  концертных программ (сольный концерт, отчетный концерт класса, отделения, школы) – форма концертного выступления обучающегося сольно или  вместе с другим</w:t>
      </w:r>
      <w:r w:rsidR="001C762D">
        <w:t>и учащимися класса (отделения, ш</w:t>
      </w:r>
      <w:r w:rsidRPr="00A531AB">
        <w:t>колы). Программа выступления обучающегося определяется преподавателем и должна соответствовать сте</w:t>
      </w:r>
      <w:r w:rsidR="001C762D">
        <w:t xml:space="preserve">пени подготовленности ученика. </w:t>
      </w:r>
      <w:r w:rsidRPr="00A531AB">
        <w:t>Концертное выступление может включать: сольное исполнение произведений, инструментальные ансам</w:t>
      </w:r>
      <w:r w:rsidR="001C762D">
        <w:t>бли,  игру с оркестром, сольное</w:t>
      </w:r>
      <w:r w:rsidRPr="00A531AB">
        <w:t xml:space="preserve"> или ансамблевое пение, танцевальные номера (соло, ансамбль).  Программа выступления на концерте школы определяется тематик</w:t>
      </w:r>
      <w:r w:rsidR="001C762D">
        <w:t xml:space="preserve">ой концерта. На концерт школы </w:t>
      </w:r>
      <w:r w:rsidRPr="00A531AB">
        <w:t xml:space="preserve">отбираются номера высокого исполнительского уровня. </w:t>
      </w:r>
    </w:p>
    <w:p w:rsidR="00897B45" w:rsidRPr="00A531AB" w:rsidRDefault="00897B45" w:rsidP="00E619C3">
      <w:pPr>
        <w:pStyle w:val="Style2"/>
        <w:widowControl/>
        <w:spacing w:line="276" w:lineRule="auto"/>
        <w:ind w:firstLine="509"/>
        <w:rPr>
          <w:rStyle w:val="FontStyle24"/>
          <w:sz w:val="24"/>
          <w:szCs w:val="24"/>
        </w:rPr>
      </w:pPr>
      <w:r w:rsidRPr="00A531AB">
        <w:rPr>
          <w:rStyle w:val="FontStyle24"/>
          <w:sz w:val="24"/>
          <w:szCs w:val="24"/>
        </w:rPr>
        <w:t>непосредственное осуществление обучающимся указанных в настоящем пункте видов деятельности, а равно воспроизведение аудио- или видеозаписей, сделанных в ходе осуществления этих видов деятельности;</w:t>
      </w:r>
    </w:p>
    <w:p w:rsidR="00897B45" w:rsidRPr="00A531AB" w:rsidRDefault="00897B45" w:rsidP="00E619C3">
      <w:pPr>
        <w:pStyle w:val="Style2"/>
        <w:widowControl/>
        <w:spacing w:line="276" w:lineRule="auto"/>
        <w:ind w:firstLine="509"/>
        <w:rPr>
          <w:rStyle w:val="FontStyle24"/>
          <w:sz w:val="24"/>
          <w:szCs w:val="24"/>
        </w:rPr>
      </w:pPr>
      <w:r w:rsidRPr="00A531AB">
        <w:rPr>
          <w:rStyle w:val="FontStyle24"/>
          <w:sz w:val="24"/>
          <w:szCs w:val="24"/>
        </w:rPr>
        <w:t xml:space="preserve">публичная презентация результатов (продуктов) деятельности, ранее осуществленной </w:t>
      </w:r>
      <w:proofErr w:type="gramStart"/>
      <w:r w:rsidRPr="00A531AB">
        <w:rPr>
          <w:rStyle w:val="FontStyle24"/>
          <w:sz w:val="24"/>
          <w:szCs w:val="24"/>
        </w:rPr>
        <w:t>обучающимся</w:t>
      </w:r>
      <w:proofErr w:type="gramEnd"/>
      <w:r w:rsidRPr="00A531AB">
        <w:rPr>
          <w:rStyle w:val="FontStyle24"/>
          <w:sz w:val="24"/>
          <w:szCs w:val="24"/>
        </w:rPr>
        <w:t xml:space="preserve"> (группой обучающихся);</w:t>
      </w:r>
    </w:p>
    <w:p w:rsidR="00897B45" w:rsidRPr="00A531AB" w:rsidRDefault="00897B45" w:rsidP="00E619C3">
      <w:pPr>
        <w:pStyle w:val="Style2"/>
        <w:widowControl/>
        <w:spacing w:line="276" w:lineRule="auto"/>
        <w:ind w:firstLine="514"/>
        <w:rPr>
          <w:rStyle w:val="FontStyle24"/>
          <w:sz w:val="24"/>
          <w:szCs w:val="24"/>
        </w:rPr>
      </w:pPr>
      <w:r w:rsidRPr="00A531AB">
        <w:rPr>
          <w:rStyle w:val="FontStyle24"/>
          <w:sz w:val="24"/>
          <w:szCs w:val="24"/>
        </w:rPr>
        <w:t xml:space="preserve">представление документов (грамот, дипломов, рецензий, отзывов, рекомендательных писем и др.), подтверждающих факт успешного выполнения </w:t>
      </w:r>
      <w:proofErr w:type="gramStart"/>
      <w:r w:rsidRPr="00A531AB">
        <w:rPr>
          <w:rStyle w:val="FontStyle24"/>
          <w:sz w:val="24"/>
          <w:szCs w:val="24"/>
        </w:rPr>
        <w:t>обучающимся</w:t>
      </w:r>
      <w:proofErr w:type="gramEnd"/>
      <w:r w:rsidRPr="00A531AB">
        <w:rPr>
          <w:rStyle w:val="FontStyle24"/>
          <w:sz w:val="24"/>
          <w:szCs w:val="24"/>
        </w:rPr>
        <w:t xml:space="preserve"> определенной деятельности (работ) и наличие соответствующих </w:t>
      </w:r>
      <w:proofErr w:type="spellStart"/>
      <w:r w:rsidRPr="00A531AB">
        <w:rPr>
          <w:rStyle w:val="FontStyle24"/>
          <w:sz w:val="24"/>
          <w:szCs w:val="24"/>
        </w:rPr>
        <w:t>внеучебных</w:t>
      </w:r>
      <w:proofErr w:type="spellEnd"/>
      <w:r w:rsidRPr="00A531AB">
        <w:rPr>
          <w:rStyle w:val="FontStyle24"/>
          <w:sz w:val="24"/>
          <w:szCs w:val="24"/>
        </w:rPr>
        <w:t xml:space="preserve"> достижений.</w:t>
      </w:r>
    </w:p>
    <w:p w:rsidR="00EB52C5" w:rsidRPr="00A531AB" w:rsidRDefault="001C762D" w:rsidP="00E51782">
      <w:pPr>
        <w:pStyle w:val="Style2"/>
        <w:widowControl/>
        <w:spacing w:line="276" w:lineRule="auto"/>
        <w:ind w:firstLine="567"/>
        <w:rPr>
          <w:rStyle w:val="FontStyle24"/>
          <w:sz w:val="24"/>
          <w:szCs w:val="24"/>
        </w:rPr>
      </w:pPr>
      <w:r w:rsidRPr="001C762D">
        <w:rPr>
          <w:rStyle w:val="FontStyle24"/>
          <w:sz w:val="24"/>
          <w:szCs w:val="24"/>
        </w:rPr>
        <w:t>3.33</w:t>
      </w:r>
      <w:r w:rsidR="00CB6D44" w:rsidRPr="001C762D">
        <w:rPr>
          <w:rStyle w:val="FontStyle24"/>
          <w:sz w:val="24"/>
          <w:szCs w:val="24"/>
        </w:rPr>
        <w:t>.</w:t>
      </w:r>
      <w:r>
        <w:rPr>
          <w:rStyle w:val="FontStyle24"/>
          <w:sz w:val="24"/>
          <w:szCs w:val="24"/>
        </w:rPr>
        <w:t> </w:t>
      </w:r>
      <w:proofErr w:type="gramStart"/>
      <w:r w:rsidR="00CB6D44" w:rsidRPr="00A531AB">
        <w:rPr>
          <w:rStyle w:val="FontStyle24"/>
          <w:sz w:val="24"/>
          <w:szCs w:val="24"/>
        </w:rPr>
        <w:t xml:space="preserve">Основной формой фиксации </w:t>
      </w:r>
      <w:proofErr w:type="spellStart"/>
      <w:r w:rsidR="00CB6D44" w:rsidRPr="00A531AB">
        <w:rPr>
          <w:rStyle w:val="FontStyle24"/>
          <w:sz w:val="24"/>
          <w:szCs w:val="24"/>
        </w:rPr>
        <w:t>внеучебных</w:t>
      </w:r>
      <w:proofErr w:type="spellEnd"/>
      <w:r w:rsidR="00CB6D44" w:rsidRPr="00A531AB">
        <w:rPr>
          <w:rStyle w:val="FontStyle24"/>
          <w:sz w:val="24"/>
          <w:szCs w:val="24"/>
        </w:rPr>
        <w:t xml:space="preserve"> достижений обу</w:t>
      </w:r>
      <w:r w:rsidR="00972EBE" w:rsidRPr="00A531AB">
        <w:rPr>
          <w:rStyle w:val="FontStyle24"/>
          <w:sz w:val="24"/>
          <w:szCs w:val="24"/>
        </w:rPr>
        <w:t>чающихся является индивидуальное</w:t>
      </w:r>
      <w:r w:rsidR="00CB6D44" w:rsidRPr="00A531AB">
        <w:rPr>
          <w:rStyle w:val="FontStyle24"/>
          <w:sz w:val="24"/>
          <w:szCs w:val="24"/>
        </w:rPr>
        <w:t xml:space="preserve"> </w:t>
      </w:r>
      <w:proofErr w:type="spellStart"/>
      <w:r w:rsidR="00CB6D44" w:rsidRPr="00A531AB">
        <w:rPr>
          <w:rStyle w:val="FontStyle24"/>
          <w:sz w:val="24"/>
          <w:szCs w:val="24"/>
        </w:rPr>
        <w:t>портфолио</w:t>
      </w:r>
      <w:proofErr w:type="spellEnd"/>
      <w:r w:rsidR="00CB6D44" w:rsidRPr="00A531AB">
        <w:rPr>
          <w:rStyle w:val="FontStyle24"/>
          <w:sz w:val="24"/>
          <w:szCs w:val="24"/>
        </w:rPr>
        <w:t xml:space="preserve"> обучающегося, представляющий собой совокупность сведений о содержании приобретенного опыта (компетентности), о виде, месте и времени </w:t>
      </w:r>
      <w:r w:rsidR="00CB6D44" w:rsidRPr="00A531AB">
        <w:rPr>
          <w:rStyle w:val="FontStyle24"/>
          <w:sz w:val="24"/>
          <w:szCs w:val="24"/>
        </w:rPr>
        <w:lastRenderedPageBreak/>
        <w:t>(продолжительности) осуществления деятельности, в рамках которой он приобретен, о других участниках этой деятельности (включая руководителей, консультантов и др.), а также различных документов (грамот, дипломов, отзывов, рецензий, рекомендательных писем и др.), подтверждающих достигнутые при этом результаты.</w:t>
      </w:r>
      <w:proofErr w:type="gramEnd"/>
    </w:p>
    <w:p w:rsidR="00CB6D44" w:rsidRPr="00E612E5" w:rsidRDefault="001C762D" w:rsidP="00E51782">
      <w:pPr>
        <w:pStyle w:val="Style10"/>
        <w:widowControl/>
        <w:tabs>
          <w:tab w:val="left" w:pos="1022"/>
        </w:tabs>
        <w:spacing w:line="276" w:lineRule="auto"/>
        <w:ind w:firstLine="567"/>
        <w:rPr>
          <w:rStyle w:val="FontStyle24"/>
          <w:sz w:val="24"/>
          <w:szCs w:val="24"/>
        </w:rPr>
      </w:pPr>
      <w:r w:rsidRPr="001C762D">
        <w:rPr>
          <w:rStyle w:val="FontStyle24"/>
          <w:sz w:val="24"/>
          <w:szCs w:val="24"/>
        </w:rPr>
        <w:t>3.34</w:t>
      </w:r>
      <w:r w:rsidR="00CB6D44" w:rsidRPr="001C762D">
        <w:rPr>
          <w:rStyle w:val="FontStyle24"/>
          <w:sz w:val="24"/>
          <w:szCs w:val="24"/>
        </w:rPr>
        <w:t>.</w:t>
      </w:r>
      <w:r>
        <w:rPr>
          <w:rStyle w:val="FontStyle24"/>
          <w:sz w:val="24"/>
          <w:szCs w:val="24"/>
        </w:rPr>
        <w:t> </w:t>
      </w:r>
      <w:r w:rsidR="00CB6D44" w:rsidRPr="00E612E5">
        <w:rPr>
          <w:rStyle w:val="FontStyle24"/>
          <w:sz w:val="24"/>
          <w:szCs w:val="24"/>
        </w:rPr>
        <w:t xml:space="preserve">Оценка продемонстрированных обучающимися </w:t>
      </w:r>
      <w:proofErr w:type="spellStart"/>
      <w:r w:rsidR="00CB6D44" w:rsidRPr="00E612E5">
        <w:rPr>
          <w:rStyle w:val="FontStyle24"/>
          <w:sz w:val="24"/>
          <w:szCs w:val="24"/>
        </w:rPr>
        <w:t>внеучебных</w:t>
      </w:r>
      <w:proofErr w:type="spellEnd"/>
      <w:r w:rsidR="00CB6D44" w:rsidRPr="00E612E5">
        <w:rPr>
          <w:rStyle w:val="FontStyle24"/>
          <w:sz w:val="24"/>
          <w:szCs w:val="24"/>
        </w:rPr>
        <w:t xml:space="preserve"> </w:t>
      </w:r>
      <w:proofErr w:type="gramStart"/>
      <w:r w:rsidR="00CB6D44" w:rsidRPr="00E612E5">
        <w:rPr>
          <w:rStyle w:val="FontStyle24"/>
          <w:sz w:val="24"/>
          <w:szCs w:val="24"/>
        </w:rPr>
        <w:t>достижений</w:t>
      </w:r>
      <w:proofErr w:type="gramEnd"/>
      <w:r w:rsidR="00CB6D44" w:rsidRPr="00E612E5">
        <w:rPr>
          <w:rStyle w:val="FontStyle24"/>
          <w:sz w:val="24"/>
          <w:szCs w:val="24"/>
        </w:rPr>
        <w:t xml:space="preserve"> в ходе промежуточной аттестации обучающихся</w:t>
      </w:r>
      <w:r>
        <w:rPr>
          <w:rStyle w:val="FontStyle24"/>
          <w:sz w:val="24"/>
          <w:szCs w:val="24"/>
        </w:rPr>
        <w:t xml:space="preserve"> осуществляется Педагогическим Советом ш</w:t>
      </w:r>
      <w:r w:rsidR="00CB6D44" w:rsidRPr="00E612E5">
        <w:rPr>
          <w:rStyle w:val="FontStyle24"/>
          <w:sz w:val="24"/>
          <w:szCs w:val="24"/>
        </w:rPr>
        <w:t xml:space="preserve">колы на основе планируемых предметных и </w:t>
      </w:r>
      <w:proofErr w:type="spellStart"/>
      <w:r w:rsidR="00CB6D44" w:rsidRPr="00E612E5">
        <w:rPr>
          <w:rStyle w:val="FontStyle24"/>
          <w:sz w:val="24"/>
          <w:szCs w:val="24"/>
        </w:rPr>
        <w:t>метапредметных</w:t>
      </w:r>
      <w:proofErr w:type="spellEnd"/>
      <w:r w:rsidR="00CB6D44" w:rsidRPr="00E612E5">
        <w:rPr>
          <w:rStyle w:val="FontStyle24"/>
          <w:sz w:val="24"/>
          <w:szCs w:val="24"/>
        </w:rPr>
        <w:t xml:space="preserve"> результатов освоения образовательной программы </w:t>
      </w:r>
      <w:r w:rsidR="00BE59D1" w:rsidRPr="00E612E5">
        <w:rPr>
          <w:rStyle w:val="FontStyle24"/>
          <w:sz w:val="24"/>
          <w:szCs w:val="24"/>
        </w:rPr>
        <w:t xml:space="preserve"> в области искусства </w:t>
      </w:r>
      <w:r w:rsidR="00CB6D44" w:rsidRPr="00E612E5">
        <w:rPr>
          <w:rStyle w:val="FontStyle24"/>
          <w:sz w:val="24"/>
          <w:szCs w:val="24"/>
        </w:rPr>
        <w:t>и включает в себя:</w:t>
      </w:r>
    </w:p>
    <w:p w:rsidR="00CB6D44" w:rsidRPr="00E612E5" w:rsidRDefault="001C762D" w:rsidP="001C762D">
      <w:pPr>
        <w:pStyle w:val="Style2"/>
        <w:widowControl/>
        <w:spacing w:line="276" w:lineRule="auto"/>
        <w:ind w:firstLine="426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- </w:t>
      </w:r>
      <w:r w:rsidR="00CB6D44" w:rsidRPr="00E612E5">
        <w:rPr>
          <w:rStyle w:val="FontStyle24"/>
          <w:sz w:val="24"/>
          <w:szCs w:val="24"/>
        </w:rPr>
        <w:t xml:space="preserve">отнесение продемонстрированных обучающимся </w:t>
      </w:r>
      <w:proofErr w:type="spellStart"/>
      <w:r w:rsidR="00CB6D44" w:rsidRPr="00E612E5">
        <w:rPr>
          <w:rStyle w:val="FontStyle24"/>
          <w:sz w:val="24"/>
          <w:szCs w:val="24"/>
        </w:rPr>
        <w:t>внеучебных</w:t>
      </w:r>
      <w:proofErr w:type="spellEnd"/>
      <w:r w:rsidR="00CB6D44" w:rsidRPr="00E612E5">
        <w:rPr>
          <w:rStyle w:val="FontStyle24"/>
          <w:sz w:val="24"/>
          <w:szCs w:val="24"/>
        </w:rPr>
        <w:t xml:space="preserve"> достижений к определенным предметным и (или) </w:t>
      </w:r>
      <w:proofErr w:type="spellStart"/>
      <w:r w:rsidR="00CB6D44" w:rsidRPr="00E612E5">
        <w:rPr>
          <w:rStyle w:val="FontStyle24"/>
          <w:sz w:val="24"/>
          <w:szCs w:val="24"/>
        </w:rPr>
        <w:t>метапредметным</w:t>
      </w:r>
      <w:proofErr w:type="spellEnd"/>
      <w:r w:rsidR="00CB6D44" w:rsidRPr="00E612E5">
        <w:rPr>
          <w:rStyle w:val="FontStyle24"/>
          <w:sz w:val="24"/>
          <w:szCs w:val="24"/>
        </w:rPr>
        <w:t xml:space="preserve"> результат</w:t>
      </w:r>
      <w:r w:rsidR="00A531AB" w:rsidRPr="00E612E5">
        <w:rPr>
          <w:rStyle w:val="FontStyle24"/>
          <w:sz w:val="24"/>
          <w:szCs w:val="24"/>
        </w:rPr>
        <w:t xml:space="preserve">ам освоения </w:t>
      </w:r>
      <w:proofErr w:type="gramStart"/>
      <w:r w:rsidR="00A531AB" w:rsidRPr="00E612E5">
        <w:rPr>
          <w:rStyle w:val="FontStyle24"/>
          <w:sz w:val="24"/>
          <w:szCs w:val="24"/>
        </w:rPr>
        <w:t>соответствующей</w:t>
      </w:r>
      <w:proofErr w:type="gramEnd"/>
      <w:r w:rsidR="00A531AB" w:rsidRPr="00E612E5">
        <w:rPr>
          <w:rStyle w:val="FontStyle24"/>
          <w:sz w:val="24"/>
          <w:szCs w:val="24"/>
        </w:rPr>
        <w:t xml:space="preserve"> </w:t>
      </w:r>
      <w:r>
        <w:rPr>
          <w:rStyle w:val="FontStyle24"/>
          <w:sz w:val="24"/>
          <w:szCs w:val="24"/>
        </w:rPr>
        <w:t>ОП</w:t>
      </w:r>
      <w:r w:rsidR="00CB6D44" w:rsidRPr="00E612E5">
        <w:rPr>
          <w:rStyle w:val="FontStyle24"/>
          <w:sz w:val="24"/>
          <w:szCs w:val="24"/>
        </w:rPr>
        <w:t>;</w:t>
      </w:r>
    </w:p>
    <w:p w:rsidR="00CB6D44" w:rsidRPr="00E612E5" w:rsidRDefault="001C762D" w:rsidP="001C762D">
      <w:pPr>
        <w:pStyle w:val="Style2"/>
        <w:widowControl/>
        <w:spacing w:line="276" w:lineRule="auto"/>
        <w:ind w:firstLine="426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- </w:t>
      </w:r>
      <w:r w:rsidR="00CB6D44" w:rsidRPr="00E612E5">
        <w:rPr>
          <w:rStyle w:val="FontStyle24"/>
          <w:sz w:val="24"/>
          <w:szCs w:val="24"/>
        </w:rPr>
        <w:t>установление наличия и направленности динамики индивидуального развития обучающегося в данной области в течение учебного года.</w:t>
      </w:r>
    </w:p>
    <w:p w:rsidR="00CB6D44" w:rsidRPr="00E612E5" w:rsidRDefault="00CB6D44" w:rsidP="00E619C3">
      <w:pPr>
        <w:pStyle w:val="Style2"/>
        <w:widowControl/>
        <w:spacing w:line="276" w:lineRule="auto"/>
        <w:ind w:firstLine="284"/>
        <w:rPr>
          <w:rStyle w:val="FontStyle24"/>
          <w:sz w:val="24"/>
          <w:szCs w:val="24"/>
        </w:rPr>
      </w:pPr>
      <w:r w:rsidRPr="00E612E5">
        <w:rPr>
          <w:rStyle w:val="FontStyle24"/>
          <w:sz w:val="24"/>
          <w:szCs w:val="24"/>
        </w:rPr>
        <w:t xml:space="preserve">Установление наличия и направленности динамики индивидуального развития обучающихся производится путем сравнения содержания (характера) и уровня </w:t>
      </w:r>
      <w:proofErr w:type="spellStart"/>
      <w:r w:rsidRPr="00E612E5">
        <w:rPr>
          <w:rStyle w:val="FontStyle24"/>
          <w:sz w:val="24"/>
          <w:szCs w:val="24"/>
        </w:rPr>
        <w:t>внеучебных</w:t>
      </w:r>
      <w:proofErr w:type="spellEnd"/>
      <w:r w:rsidRPr="00E612E5">
        <w:rPr>
          <w:rStyle w:val="FontStyle24"/>
          <w:sz w:val="24"/>
          <w:szCs w:val="24"/>
        </w:rPr>
        <w:t xml:space="preserve"> достижений обучающегося на данный момент с соответствующими значениями (характеристиками), достигнутыми на момент окончания предыдущего учебного года.</w:t>
      </w:r>
    </w:p>
    <w:p w:rsidR="00EE506A" w:rsidRPr="00805413" w:rsidRDefault="00EE506A" w:rsidP="00E619C3">
      <w:pPr>
        <w:pStyle w:val="5"/>
        <w:shd w:val="clear" w:color="auto" w:fill="auto"/>
        <w:tabs>
          <w:tab w:val="left" w:pos="756"/>
        </w:tabs>
        <w:spacing w:line="276" w:lineRule="auto"/>
        <w:ind w:right="40"/>
        <w:jc w:val="both"/>
        <w:rPr>
          <w:color w:val="365F91" w:themeColor="accent1" w:themeShade="BF"/>
          <w:sz w:val="16"/>
          <w:szCs w:val="16"/>
          <w:shd w:val="clear" w:color="auto" w:fill="FFFFFF"/>
        </w:rPr>
      </w:pPr>
    </w:p>
    <w:p w:rsidR="00A5214D" w:rsidRPr="00E612E5" w:rsidRDefault="00E51782" w:rsidP="00E51782">
      <w:pPr>
        <w:pStyle w:val="5"/>
        <w:shd w:val="clear" w:color="auto" w:fill="auto"/>
        <w:tabs>
          <w:tab w:val="left" w:pos="866"/>
        </w:tabs>
        <w:spacing w:line="302" w:lineRule="exact"/>
        <w:ind w:right="20"/>
        <w:rPr>
          <w:rStyle w:val="1"/>
          <w:b/>
          <w:sz w:val="24"/>
          <w:szCs w:val="24"/>
        </w:rPr>
      </w:pPr>
      <w:r w:rsidRPr="00E51782">
        <w:rPr>
          <w:b/>
          <w:sz w:val="24"/>
          <w:szCs w:val="24"/>
          <w:lang w:val="en-US"/>
        </w:rPr>
        <w:t>IV</w:t>
      </w:r>
      <w:r w:rsidRPr="00E51782">
        <w:rPr>
          <w:b/>
          <w:sz w:val="24"/>
          <w:szCs w:val="24"/>
        </w:rPr>
        <w:t>.</w:t>
      </w:r>
      <w:r>
        <w:rPr>
          <w:sz w:val="24"/>
          <w:szCs w:val="24"/>
        </w:rPr>
        <w:t> </w:t>
      </w:r>
      <w:r w:rsidR="00A5214D" w:rsidRPr="00E612E5">
        <w:rPr>
          <w:rStyle w:val="1"/>
          <w:b/>
          <w:sz w:val="24"/>
          <w:szCs w:val="24"/>
        </w:rPr>
        <w:t>Дополнительная промежуточная аттестация обучающихся</w:t>
      </w:r>
    </w:p>
    <w:p w:rsidR="00AA2208" w:rsidRPr="00E612E5" w:rsidRDefault="00E51782" w:rsidP="00E51782">
      <w:pPr>
        <w:pStyle w:val="Style10"/>
        <w:widowControl/>
        <w:tabs>
          <w:tab w:val="left" w:pos="1003"/>
        </w:tabs>
        <w:spacing w:before="182" w:line="276" w:lineRule="auto"/>
        <w:ind w:firstLine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4.1. </w:t>
      </w:r>
      <w:proofErr w:type="gramStart"/>
      <w:r w:rsidR="00AA2208" w:rsidRPr="00E612E5">
        <w:rPr>
          <w:rStyle w:val="FontStyle24"/>
          <w:sz w:val="24"/>
          <w:szCs w:val="24"/>
        </w:rPr>
        <w:t>В случае несогласия обучающегося и (или) его родителей (законных представителей) с выставленной обучающемуся годовой отметкой успеваемости по одному и</w:t>
      </w:r>
      <w:r>
        <w:rPr>
          <w:rStyle w:val="FontStyle24"/>
          <w:sz w:val="24"/>
          <w:szCs w:val="24"/>
        </w:rPr>
        <w:t xml:space="preserve">ли нескольким учебным предметам </w:t>
      </w:r>
      <w:r w:rsidR="00AA2208" w:rsidRPr="00E612E5">
        <w:rPr>
          <w:rStyle w:val="FontStyle24"/>
          <w:sz w:val="24"/>
          <w:szCs w:val="24"/>
        </w:rPr>
        <w:t>на основании соответствующего письменного заявления родителей (законных предста</w:t>
      </w:r>
      <w:r>
        <w:rPr>
          <w:rStyle w:val="FontStyle24"/>
          <w:sz w:val="24"/>
          <w:szCs w:val="24"/>
        </w:rPr>
        <w:t>вителей) обучающихся  ш</w:t>
      </w:r>
      <w:r w:rsidR="004901C8" w:rsidRPr="00E612E5">
        <w:rPr>
          <w:rStyle w:val="FontStyle24"/>
          <w:sz w:val="24"/>
          <w:szCs w:val="24"/>
        </w:rPr>
        <w:t xml:space="preserve">колой </w:t>
      </w:r>
      <w:r w:rsidR="00AA2208" w:rsidRPr="00E612E5">
        <w:rPr>
          <w:rStyle w:val="FontStyle24"/>
          <w:sz w:val="24"/>
          <w:szCs w:val="24"/>
        </w:rPr>
        <w:t xml:space="preserve"> проводится дополнительная промежуточная аттестация обучающихся по соответствующим учебным предметам.</w:t>
      </w:r>
      <w:proofErr w:type="gramEnd"/>
    </w:p>
    <w:p w:rsidR="00AA2208" w:rsidRPr="00E612E5" w:rsidRDefault="00AA2208" w:rsidP="002554A0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r w:rsidRPr="00E612E5">
        <w:rPr>
          <w:rStyle w:val="FontStyle24"/>
          <w:sz w:val="24"/>
          <w:szCs w:val="24"/>
        </w:rPr>
        <w:t xml:space="preserve">Указанное заявление родителей (законных представителей) должно быть подано не позднее одной недели со дня выставления </w:t>
      </w:r>
      <w:proofErr w:type="gramStart"/>
      <w:r w:rsidRPr="00E612E5">
        <w:rPr>
          <w:rStyle w:val="FontStyle24"/>
          <w:sz w:val="24"/>
          <w:szCs w:val="24"/>
        </w:rPr>
        <w:t>обучающемуся</w:t>
      </w:r>
      <w:proofErr w:type="gramEnd"/>
      <w:r w:rsidRPr="00E612E5">
        <w:rPr>
          <w:rStyle w:val="FontStyle24"/>
          <w:sz w:val="24"/>
          <w:szCs w:val="24"/>
        </w:rPr>
        <w:t xml:space="preserve"> оспариваемой годовой отметки успеваемости. </w:t>
      </w:r>
      <w:proofErr w:type="gramStart"/>
      <w:r w:rsidRPr="00E612E5">
        <w:rPr>
          <w:rStyle w:val="FontStyle24"/>
          <w:sz w:val="24"/>
          <w:szCs w:val="24"/>
        </w:rPr>
        <w:t>В заявлении родителей (законных п</w:t>
      </w:r>
      <w:r w:rsidR="00E51782">
        <w:rPr>
          <w:rStyle w:val="FontStyle24"/>
          <w:sz w:val="24"/>
          <w:szCs w:val="24"/>
        </w:rPr>
        <w:t>редставителей) обучающихся</w:t>
      </w:r>
      <w:r w:rsidRPr="00E612E5">
        <w:rPr>
          <w:rStyle w:val="FontStyle24"/>
          <w:sz w:val="24"/>
          <w:szCs w:val="24"/>
        </w:rPr>
        <w:t xml:space="preserve"> должен быть указан наиболее предпочтительный для обучающег</w:t>
      </w:r>
      <w:r w:rsidR="004901C8" w:rsidRPr="00E612E5">
        <w:rPr>
          <w:rStyle w:val="FontStyle24"/>
          <w:sz w:val="24"/>
          <w:szCs w:val="24"/>
        </w:rPr>
        <w:t xml:space="preserve">ося вариант проведения экзамена: исполнение концертной программы, танцевальных комбинаций и этюдов, просмотр работ в присутствии родителя (законного представителя); </w:t>
      </w:r>
      <w:r w:rsidRPr="00E612E5">
        <w:rPr>
          <w:rStyle w:val="FontStyle24"/>
          <w:sz w:val="24"/>
          <w:szCs w:val="24"/>
        </w:rPr>
        <w:t>устный или письменный экзамен по билетам; собеседование по всему учебному материалу, изу</w:t>
      </w:r>
      <w:r w:rsidR="004901C8" w:rsidRPr="00E612E5">
        <w:rPr>
          <w:rStyle w:val="FontStyle24"/>
          <w:sz w:val="24"/>
          <w:szCs w:val="24"/>
        </w:rPr>
        <w:t>ченному в течение учебного года</w:t>
      </w:r>
      <w:r w:rsidR="002554A0" w:rsidRPr="00E612E5">
        <w:rPr>
          <w:rStyle w:val="FontStyle24"/>
          <w:sz w:val="24"/>
          <w:szCs w:val="24"/>
        </w:rPr>
        <w:t>.</w:t>
      </w:r>
      <w:proofErr w:type="gramEnd"/>
    </w:p>
    <w:p w:rsidR="00AA2208" w:rsidRPr="00E612E5" w:rsidRDefault="00E51782" w:rsidP="00E51782">
      <w:pPr>
        <w:pStyle w:val="Style10"/>
        <w:widowControl/>
        <w:tabs>
          <w:tab w:val="left" w:pos="984"/>
        </w:tabs>
        <w:spacing w:line="276" w:lineRule="auto"/>
        <w:rPr>
          <w:rStyle w:val="FontStyle24"/>
          <w:sz w:val="24"/>
          <w:szCs w:val="24"/>
        </w:rPr>
      </w:pPr>
      <w:r>
        <w:rPr>
          <w:rStyle w:val="FontStyle29"/>
          <w:b w:val="0"/>
          <w:sz w:val="24"/>
          <w:szCs w:val="24"/>
        </w:rPr>
        <w:t>4.2. </w:t>
      </w:r>
      <w:r w:rsidR="00AA2208" w:rsidRPr="00E612E5">
        <w:rPr>
          <w:rStyle w:val="FontStyle29"/>
          <w:b w:val="0"/>
          <w:sz w:val="24"/>
          <w:szCs w:val="24"/>
        </w:rPr>
        <w:t xml:space="preserve">Дополнительная промежуточная аттестация обучающихся проводится в форме экзаменов </w:t>
      </w:r>
      <w:r w:rsidR="002554A0" w:rsidRPr="00E612E5">
        <w:rPr>
          <w:rStyle w:val="FontStyle29"/>
          <w:b w:val="0"/>
          <w:sz w:val="24"/>
          <w:szCs w:val="24"/>
        </w:rPr>
        <w:t>не позднее дву</w:t>
      </w:r>
      <w:r w:rsidR="00AA2208" w:rsidRPr="00E612E5">
        <w:rPr>
          <w:rStyle w:val="FontStyle29"/>
          <w:b w:val="0"/>
          <w:sz w:val="24"/>
          <w:szCs w:val="24"/>
        </w:rPr>
        <w:t>х недель</w:t>
      </w:r>
      <w:r w:rsidR="00AA2208" w:rsidRPr="00E612E5">
        <w:rPr>
          <w:rStyle w:val="FontStyle29"/>
          <w:sz w:val="24"/>
          <w:szCs w:val="24"/>
        </w:rPr>
        <w:t xml:space="preserve"> </w:t>
      </w:r>
      <w:r w:rsidR="00AA2208" w:rsidRPr="00E612E5">
        <w:rPr>
          <w:rStyle w:val="FontStyle24"/>
          <w:sz w:val="24"/>
          <w:szCs w:val="24"/>
        </w:rPr>
        <w:t>со дня окончания учебного года соответствующими аттестационными комиссиями численностью не ме</w:t>
      </w:r>
      <w:r w:rsidR="002554A0" w:rsidRPr="00E612E5">
        <w:rPr>
          <w:rStyle w:val="FontStyle24"/>
          <w:sz w:val="24"/>
          <w:szCs w:val="24"/>
        </w:rPr>
        <w:t>нее трех челове</w:t>
      </w:r>
      <w:r w:rsidR="00E612E5" w:rsidRPr="00E612E5">
        <w:rPr>
          <w:rStyle w:val="FontStyle24"/>
          <w:sz w:val="24"/>
          <w:szCs w:val="24"/>
        </w:rPr>
        <w:t>к, формируемыми Педагогическим С</w:t>
      </w:r>
      <w:r w:rsidR="002554A0" w:rsidRPr="00E612E5">
        <w:rPr>
          <w:rStyle w:val="FontStyle24"/>
          <w:sz w:val="24"/>
          <w:szCs w:val="24"/>
        </w:rPr>
        <w:t>оветом</w:t>
      </w:r>
      <w:r w:rsidR="00AA2208" w:rsidRPr="00E612E5">
        <w:rPr>
          <w:rStyle w:val="FontStyle24"/>
          <w:sz w:val="24"/>
          <w:szCs w:val="24"/>
        </w:rPr>
        <w:t xml:space="preserve"> из числа педа</w:t>
      </w:r>
      <w:r>
        <w:rPr>
          <w:rStyle w:val="FontStyle24"/>
          <w:sz w:val="24"/>
          <w:szCs w:val="24"/>
        </w:rPr>
        <w:t>гогических работников ш</w:t>
      </w:r>
      <w:r w:rsidR="002554A0" w:rsidRPr="00E612E5">
        <w:rPr>
          <w:rStyle w:val="FontStyle24"/>
          <w:sz w:val="24"/>
          <w:szCs w:val="24"/>
        </w:rPr>
        <w:t>колы</w:t>
      </w:r>
      <w:r w:rsidR="00AA2208" w:rsidRPr="00E612E5">
        <w:rPr>
          <w:rStyle w:val="FontStyle24"/>
          <w:sz w:val="24"/>
          <w:szCs w:val="24"/>
        </w:rPr>
        <w:t>.</w:t>
      </w:r>
    </w:p>
    <w:p w:rsidR="00E51782" w:rsidRDefault="00AA2208" w:rsidP="00E51782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r w:rsidRPr="00E612E5">
        <w:rPr>
          <w:rStyle w:val="FontStyle24"/>
          <w:sz w:val="24"/>
          <w:szCs w:val="24"/>
        </w:rPr>
        <w:t>Председателем аттестационной комис</w:t>
      </w:r>
      <w:r w:rsidR="0078449F" w:rsidRPr="00E612E5">
        <w:rPr>
          <w:rStyle w:val="FontStyle24"/>
          <w:sz w:val="24"/>
          <w:szCs w:val="24"/>
        </w:rPr>
        <w:t>сии является директор</w:t>
      </w:r>
      <w:r w:rsidR="00500C79" w:rsidRPr="00E612E5">
        <w:rPr>
          <w:rStyle w:val="FontStyle24"/>
          <w:sz w:val="24"/>
          <w:szCs w:val="24"/>
        </w:rPr>
        <w:t xml:space="preserve"> </w:t>
      </w:r>
      <w:r w:rsidR="00E51782">
        <w:rPr>
          <w:rStyle w:val="FontStyle24"/>
          <w:sz w:val="24"/>
          <w:szCs w:val="24"/>
        </w:rPr>
        <w:t>ш</w:t>
      </w:r>
      <w:r w:rsidR="0078449F" w:rsidRPr="00E612E5">
        <w:rPr>
          <w:rStyle w:val="FontStyle24"/>
          <w:sz w:val="24"/>
          <w:szCs w:val="24"/>
        </w:rPr>
        <w:t>колы</w:t>
      </w:r>
      <w:r w:rsidRPr="00E612E5">
        <w:rPr>
          <w:rStyle w:val="FontStyle24"/>
          <w:sz w:val="24"/>
          <w:szCs w:val="24"/>
        </w:rPr>
        <w:t xml:space="preserve"> или его заместитель. В состав аттестационной комиссии в обя</w:t>
      </w:r>
      <w:r w:rsidR="0078449F" w:rsidRPr="00E612E5">
        <w:rPr>
          <w:rStyle w:val="FontStyle24"/>
          <w:sz w:val="24"/>
          <w:szCs w:val="24"/>
        </w:rPr>
        <w:t>зательном порядке включается преподава</w:t>
      </w:r>
      <w:r w:rsidRPr="00E612E5">
        <w:rPr>
          <w:rStyle w:val="FontStyle24"/>
          <w:sz w:val="24"/>
          <w:szCs w:val="24"/>
        </w:rPr>
        <w:t>тель, выставивший оспариваемую отметку.</w:t>
      </w:r>
    </w:p>
    <w:p w:rsidR="00AA2208" w:rsidRPr="00E612E5" w:rsidRDefault="00E51782" w:rsidP="00E51782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4.3. </w:t>
      </w:r>
      <w:r w:rsidR="00AA2208" w:rsidRPr="00E612E5">
        <w:t xml:space="preserve">Подготовка необходимых экзаменационных материалов (экзаменационных билетов, примерных вопросов для собеседования, тестов учебных достижений), а также определение порядка проведения экзаменов и критериев оценки из результатов осуществляется </w:t>
      </w:r>
      <w:r w:rsidR="00EB5ABE" w:rsidRPr="00E612E5">
        <w:t xml:space="preserve"> преподавателями</w:t>
      </w:r>
      <w:r>
        <w:t xml:space="preserve"> ш</w:t>
      </w:r>
      <w:r w:rsidR="00EB5ABE" w:rsidRPr="00E612E5">
        <w:t>колы</w:t>
      </w:r>
      <w:r w:rsidR="00AA2208" w:rsidRPr="00E612E5">
        <w:rPr>
          <w:rStyle w:val="FontStyle24"/>
          <w:sz w:val="24"/>
          <w:szCs w:val="24"/>
        </w:rPr>
        <w:t xml:space="preserve"> с учетом выбранных родителями (законными представителями) обучающихся вариантов проведения экзам</w:t>
      </w:r>
      <w:r w:rsidR="00A25619" w:rsidRPr="00E612E5">
        <w:rPr>
          <w:rStyle w:val="FontStyle24"/>
          <w:sz w:val="24"/>
          <w:szCs w:val="24"/>
        </w:rPr>
        <w:t>ена. Подготовленные и принятые М</w:t>
      </w:r>
      <w:r w:rsidR="00AA2208" w:rsidRPr="00E612E5">
        <w:rPr>
          <w:rStyle w:val="FontStyle24"/>
          <w:sz w:val="24"/>
          <w:szCs w:val="24"/>
        </w:rPr>
        <w:t>ето</w:t>
      </w:r>
      <w:r w:rsidR="00E612E5" w:rsidRPr="00E612E5">
        <w:rPr>
          <w:rStyle w:val="FontStyle24"/>
          <w:sz w:val="24"/>
          <w:szCs w:val="24"/>
        </w:rPr>
        <w:t>дическим С</w:t>
      </w:r>
      <w:r w:rsidR="00A25619" w:rsidRPr="00E612E5">
        <w:rPr>
          <w:rStyle w:val="FontStyle24"/>
          <w:sz w:val="24"/>
          <w:szCs w:val="24"/>
        </w:rPr>
        <w:t>оветом</w:t>
      </w:r>
      <w:r w:rsidR="00AA2208" w:rsidRPr="00E612E5">
        <w:rPr>
          <w:rStyle w:val="FontStyle24"/>
          <w:sz w:val="24"/>
          <w:szCs w:val="24"/>
        </w:rPr>
        <w:t xml:space="preserve"> экзаменационные материалы, порядок проведения и критерии оценки резу</w:t>
      </w:r>
      <w:r w:rsidR="00A25619" w:rsidRPr="00E612E5">
        <w:rPr>
          <w:rStyle w:val="FontStyle24"/>
          <w:sz w:val="24"/>
          <w:szCs w:val="24"/>
        </w:rPr>
        <w:t>льтатов экзамен</w:t>
      </w:r>
      <w:r>
        <w:rPr>
          <w:rStyle w:val="FontStyle24"/>
          <w:sz w:val="24"/>
          <w:szCs w:val="24"/>
        </w:rPr>
        <w:t>ов утверждаются директором</w:t>
      </w:r>
      <w:r w:rsidR="00AA2208" w:rsidRPr="00E612E5">
        <w:rPr>
          <w:rStyle w:val="FontStyle24"/>
          <w:sz w:val="24"/>
          <w:szCs w:val="24"/>
        </w:rPr>
        <w:t>.</w:t>
      </w:r>
    </w:p>
    <w:p w:rsidR="00AA2208" w:rsidRPr="00E612E5" w:rsidRDefault="00AA2208" w:rsidP="00A25619">
      <w:pPr>
        <w:pStyle w:val="Style2"/>
        <w:widowControl/>
        <w:spacing w:before="24" w:line="276" w:lineRule="auto"/>
        <w:ind w:firstLine="499"/>
        <w:rPr>
          <w:rStyle w:val="FontStyle24"/>
          <w:sz w:val="24"/>
          <w:szCs w:val="24"/>
        </w:rPr>
      </w:pPr>
      <w:r w:rsidRPr="00E612E5">
        <w:rPr>
          <w:rStyle w:val="FontStyle24"/>
          <w:sz w:val="24"/>
          <w:szCs w:val="24"/>
        </w:rPr>
        <w:t>Дата (время) и место проведения экзаменов (повторных годовых контрольных работ) определяются аттестационной комиссией и</w:t>
      </w:r>
      <w:r w:rsidR="00E51782">
        <w:rPr>
          <w:rStyle w:val="FontStyle24"/>
          <w:sz w:val="24"/>
          <w:szCs w:val="24"/>
        </w:rPr>
        <w:t xml:space="preserve"> объявляются приказом директора</w:t>
      </w:r>
      <w:r w:rsidRPr="00E612E5">
        <w:rPr>
          <w:rStyle w:val="FontStyle24"/>
          <w:sz w:val="24"/>
          <w:szCs w:val="24"/>
        </w:rPr>
        <w:t>.</w:t>
      </w:r>
    </w:p>
    <w:p w:rsidR="00AA2208" w:rsidRPr="00E612E5" w:rsidRDefault="00AA2208" w:rsidP="00A25619">
      <w:pPr>
        <w:pStyle w:val="Style2"/>
        <w:widowControl/>
        <w:spacing w:before="43" w:line="276" w:lineRule="auto"/>
        <w:rPr>
          <w:rStyle w:val="FontStyle24"/>
          <w:sz w:val="24"/>
          <w:szCs w:val="24"/>
        </w:rPr>
      </w:pPr>
      <w:r w:rsidRPr="00E612E5">
        <w:rPr>
          <w:rStyle w:val="FontStyle24"/>
          <w:sz w:val="24"/>
          <w:szCs w:val="24"/>
        </w:rPr>
        <w:lastRenderedPageBreak/>
        <w:t xml:space="preserve">Перечень предметных и </w:t>
      </w:r>
      <w:proofErr w:type="spellStart"/>
      <w:r w:rsidRPr="00E612E5">
        <w:rPr>
          <w:rStyle w:val="FontStyle24"/>
          <w:sz w:val="24"/>
          <w:szCs w:val="24"/>
        </w:rPr>
        <w:t>метапредметных</w:t>
      </w:r>
      <w:proofErr w:type="spellEnd"/>
      <w:r w:rsidRPr="00E612E5">
        <w:rPr>
          <w:rStyle w:val="FontStyle24"/>
          <w:sz w:val="24"/>
          <w:szCs w:val="24"/>
        </w:rPr>
        <w:t xml:space="preserve"> результатов, достижение которых необходимо продемонстрировать в ходе экзамена, а также порядок проведения и критерии оценки результатов экзамена доводятся до сведения обучающихся и их родителей (законных представителей) не </w:t>
      </w:r>
      <w:proofErr w:type="gramStart"/>
      <w:r w:rsidRPr="00E612E5">
        <w:rPr>
          <w:rStyle w:val="FontStyle24"/>
          <w:sz w:val="24"/>
          <w:szCs w:val="24"/>
        </w:rPr>
        <w:t>позднее</w:t>
      </w:r>
      <w:proofErr w:type="gramEnd"/>
      <w:r w:rsidRPr="00E612E5">
        <w:rPr>
          <w:rStyle w:val="FontStyle24"/>
          <w:sz w:val="24"/>
          <w:szCs w:val="24"/>
        </w:rPr>
        <w:t xml:space="preserve"> чем за три дня до намеченной даты проведения экзамена.</w:t>
      </w:r>
    </w:p>
    <w:p w:rsidR="00AA2208" w:rsidRPr="00E612E5" w:rsidRDefault="00E51782" w:rsidP="00E51782">
      <w:pPr>
        <w:pStyle w:val="Style10"/>
        <w:widowControl/>
        <w:tabs>
          <w:tab w:val="left" w:pos="1018"/>
        </w:tabs>
        <w:spacing w:line="276" w:lineRule="auto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4.4. </w:t>
      </w:r>
      <w:r w:rsidR="00AA2208" w:rsidRPr="00E612E5">
        <w:rPr>
          <w:rStyle w:val="FontStyle24"/>
          <w:sz w:val="24"/>
          <w:szCs w:val="24"/>
        </w:rPr>
        <w:t>Результаты дополнительной промежуточной аттестации оформляются соответству</w:t>
      </w:r>
      <w:r w:rsidR="00A25619" w:rsidRPr="00E612E5">
        <w:rPr>
          <w:rStyle w:val="FontStyle24"/>
          <w:sz w:val="24"/>
          <w:szCs w:val="24"/>
        </w:rPr>
        <w:t>ющим протоколом аттестационной комиссии</w:t>
      </w:r>
      <w:r w:rsidR="00AA2208" w:rsidRPr="00E612E5">
        <w:rPr>
          <w:rStyle w:val="FontStyle24"/>
          <w:sz w:val="24"/>
          <w:szCs w:val="24"/>
        </w:rPr>
        <w:t>.</w:t>
      </w:r>
    </w:p>
    <w:p w:rsidR="00AA2208" w:rsidRPr="00E612E5" w:rsidRDefault="00E51782" w:rsidP="00E51782">
      <w:pPr>
        <w:pStyle w:val="Style10"/>
        <w:widowControl/>
        <w:tabs>
          <w:tab w:val="left" w:pos="1018"/>
        </w:tabs>
        <w:spacing w:line="276" w:lineRule="auto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4.5. </w:t>
      </w:r>
      <w:proofErr w:type="gramStart"/>
      <w:r w:rsidR="00AA2208" w:rsidRPr="00E612E5">
        <w:rPr>
          <w:rStyle w:val="FontStyle24"/>
          <w:sz w:val="24"/>
          <w:szCs w:val="24"/>
        </w:rPr>
        <w:t>Если отметка, выставленная обучающемуся по результатам дополнительной промежуточной аттестации, выше отметки, выставленной ему на основе четвертных (по</w:t>
      </w:r>
      <w:r w:rsidR="00882B62" w:rsidRPr="00E612E5">
        <w:rPr>
          <w:rStyle w:val="FontStyle24"/>
          <w:sz w:val="24"/>
          <w:szCs w:val="24"/>
        </w:rPr>
        <w:t>лугодовых) отметок успеваемости</w:t>
      </w:r>
      <w:r w:rsidR="00AA2208" w:rsidRPr="00E612E5">
        <w:rPr>
          <w:rStyle w:val="FontStyle24"/>
          <w:sz w:val="24"/>
          <w:szCs w:val="24"/>
        </w:rPr>
        <w:t>, то в качестве окончательной годовой отметки успеваемости принимается отметка, выставленная обучающемуся по результатам дополнительной промежуточной аттестации.</w:t>
      </w:r>
      <w:proofErr w:type="gramEnd"/>
    </w:p>
    <w:p w:rsidR="00AA2208" w:rsidRPr="00E612E5" w:rsidRDefault="00AA2208" w:rsidP="00E51782">
      <w:pPr>
        <w:pStyle w:val="5"/>
        <w:shd w:val="clear" w:color="auto" w:fill="auto"/>
        <w:tabs>
          <w:tab w:val="left" w:pos="785"/>
        </w:tabs>
        <w:spacing w:line="276" w:lineRule="auto"/>
        <w:ind w:right="40" w:firstLine="567"/>
        <w:jc w:val="both"/>
        <w:rPr>
          <w:sz w:val="24"/>
          <w:szCs w:val="24"/>
        </w:rPr>
      </w:pPr>
      <w:proofErr w:type="gramStart"/>
      <w:r w:rsidRPr="00E612E5">
        <w:rPr>
          <w:rStyle w:val="FontStyle24"/>
          <w:sz w:val="24"/>
          <w:szCs w:val="24"/>
        </w:rPr>
        <w:t>Если отметка, выставленная обучающемуся по результатам дополнительной промежуточной аттестации, ниже отметки, выставленной ему на основе четвертных (полугодовых) отметок успеваемости (по результатам годовой контрольной работы), а также в случае неявки обучающегося на экзамен (повторную годовую контрольную работу) независимо от причин неявки, в качестве окончательной годовой отметки успеваемости принимается отметка, выставленная обучающемуся на основе четвертных (полугодовых) отметок успеваемости (по результатам годовой контрольной</w:t>
      </w:r>
      <w:proofErr w:type="gramEnd"/>
      <w:r w:rsidRPr="00E612E5">
        <w:rPr>
          <w:rStyle w:val="FontStyle24"/>
          <w:sz w:val="24"/>
          <w:szCs w:val="24"/>
        </w:rPr>
        <w:t xml:space="preserve"> работы</w:t>
      </w:r>
      <w:r w:rsidR="00882B62" w:rsidRPr="00E612E5">
        <w:rPr>
          <w:rStyle w:val="FontStyle24"/>
          <w:sz w:val="24"/>
          <w:szCs w:val="24"/>
        </w:rPr>
        <w:t>).</w:t>
      </w:r>
    </w:p>
    <w:p w:rsidR="00A5214D" w:rsidRPr="00822EEB" w:rsidRDefault="00A5214D" w:rsidP="008127F5">
      <w:pPr>
        <w:pStyle w:val="5"/>
        <w:shd w:val="clear" w:color="auto" w:fill="auto"/>
        <w:tabs>
          <w:tab w:val="left" w:pos="866"/>
        </w:tabs>
        <w:spacing w:line="302" w:lineRule="exact"/>
        <w:ind w:right="20"/>
        <w:jc w:val="left"/>
        <w:rPr>
          <w:rStyle w:val="1"/>
          <w:b/>
          <w:sz w:val="16"/>
          <w:szCs w:val="16"/>
        </w:rPr>
      </w:pPr>
    </w:p>
    <w:p w:rsidR="00A5214D" w:rsidRPr="00E612E5" w:rsidRDefault="00E51782" w:rsidP="00E51782">
      <w:pPr>
        <w:pStyle w:val="5"/>
        <w:shd w:val="clear" w:color="auto" w:fill="auto"/>
        <w:tabs>
          <w:tab w:val="left" w:pos="866"/>
        </w:tabs>
        <w:spacing w:line="302" w:lineRule="exact"/>
        <w:ind w:right="20"/>
        <w:rPr>
          <w:rStyle w:val="1"/>
          <w:b/>
          <w:sz w:val="24"/>
          <w:szCs w:val="24"/>
        </w:rPr>
      </w:pPr>
      <w:r>
        <w:rPr>
          <w:rStyle w:val="1"/>
          <w:b/>
          <w:sz w:val="24"/>
          <w:szCs w:val="24"/>
          <w:lang w:val="en-US"/>
        </w:rPr>
        <w:t>V</w:t>
      </w:r>
      <w:r>
        <w:rPr>
          <w:rStyle w:val="1"/>
          <w:b/>
          <w:sz w:val="24"/>
          <w:szCs w:val="24"/>
        </w:rPr>
        <w:t>. </w:t>
      </w:r>
      <w:r w:rsidR="00A5214D" w:rsidRPr="00E612E5">
        <w:rPr>
          <w:rStyle w:val="1"/>
          <w:b/>
          <w:sz w:val="24"/>
          <w:szCs w:val="24"/>
        </w:rPr>
        <w:t>Принятие решений по результатам промежуточной аттестации обучающихся</w:t>
      </w:r>
    </w:p>
    <w:p w:rsidR="00AA2208" w:rsidRPr="00E612E5" w:rsidRDefault="00E51782" w:rsidP="00E51782">
      <w:pPr>
        <w:pStyle w:val="Style2"/>
        <w:widowControl/>
        <w:spacing w:before="230" w:line="276" w:lineRule="auto"/>
        <w:ind w:firstLine="567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5.1. </w:t>
      </w:r>
      <w:r w:rsidR="008127F5" w:rsidRPr="00E612E5">
        <w:rPr>
          <w:rStyle w:val="FontStyle24"/>
          <w:sz w:val="24"/>
          <w:szCs w:val="24"/>
        </w:rPr>
        <w:t>Обучающиеся</w:t>
      </w:r>
      <w:r>
        <w:rPr>
          <w:rStyle w:val="FontStyle24"/>
          <w:sz w:val="24"/>
          <w:szCs w:val="24"/>
        </w:rPr>
        <w:t xml:space="preserve"> признаются освоившими ОП </w:t>
      </w:r>
      <w:r w:rsidR="008127F5" w:rsidRPr="00E612E5">
        <w:rPr>
          <w:rStyle w:val="FontStyle24"/>
          <w:sz w:val="24"/>
          <w:szCs w:val="24"/>
        </w:rPr>
        <w:t xml:space="preserve">по итогам </w:t>
      </w:r>
      <w:r w:rsidR="00AA2208" w:rsidRPr="00E612E5">
        <w:rPr>
          <w:rStyle w:val="FontStyle24"/>
          <w:sz w:val="24"/>
          <w:szCs w:val="24"/>
        </w:rPr>
        <w:t>учебного года, если по всем обязательным учебным предметам, предусмотренным учебным планом для данного года обучения, им выведены годовые отметки успеваемости не ниже 3 баллов («удовлетворительно»).</w:t>
      </w:r>
    </w:p>
    <w:p w:rsidR="00AA2208" w:rsidRPr="00E612E5" w:rsidRDefault="00E51782" w:rsidP="00E51782">
      <w:pPr>
        <w:pStyle w:val="Style10"/>
        <w:widowControl/>
        <w:tabs>
          <w:tab w:val="left" w:pos="1008"/>
        </w:tabs>
        <w:spacing w:line="276" w:lineRule="auto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5.2. </w:t>
      </w:r>
      <w:proofErr w:type="gramStart"/>
      <w:r w:rsidR="00AA2208" w:rsidRPr="00E612E5">
        <w:rPr>
          <w:rStyle w:val="FontStyle24"/>
          <w:sz w:val="24"/>
          <w:szCs w:val="24"/>
        </w:rPr>
        <w:t>Обучающиеся, которым по результатам хотя бы одной контрольной работы выставлена отметка «не зачтено», либо выведена годо</w:t>
      </w:r>
      <w:r w:rsidR="002260D9" w:rsidRPr="00E612E5">
        <w:rPr>
          <w:rStyle w:val="FontStyle24"/>
          <w:sz w:val="24"/>
          <w:szCs w:val="24"/>
        </w:rPr>
        <w:t>вая отметка успеваемости 2</w:t>
      </w:r>
      <w:r w:rsidR="00AA2208" w:rsidRPr="00E612E5">
        <w:rPr>
          <w:rStyle w:val="FontStyle24"/>
          <w:sz w:val="24"/>
          <w:szCs w:val="24"/>
        </w:rPr>
        <w:t xml:space="preserve"> («неудовлетворительно») по одному или нескольким учебным предметам, счита</w:t>
      </w:r>
      <w:r w:rsidR="00A207D1" w:rsidRPr="00E612E5">
        <w:rPr>
          <w:rStyle w:val="FontStyle24"/>
          <w:sz w:val="24"/>
          <w:szCs w:val="24"/>
        </w:rPr>
        <w:t xml:space="preserve">ются не освоившими </w:t>
      </w:r>
      <w:r>
        <w:rPr>
          <w:rStyle w:val="FontStyle24"/>
          <w:sz w:val="24"/>
          <w:szCs w:val="24"/>
        </w:rPr>
        <w:t>ОП</w:t>
      </w:r>
      <w:r w:rsidR="00A207D1" w:rsidRPr="00E612E5">
        <w:rPr>
          <w:rStyle w:val="FontStyle24"/>
          <w:sz w:val="24"/>
          <w:szCs w:val="24"/>
        </w:rPr>
        <w:t xml:space="preserve"> по итогам </w:t>
      </w:r>
      <w:r w:rsidR="00AA2208" w:rsidRPr="00E612E5">
        <w:rPr>
          <w:rStyle w:val="FontStyle24"/>
          <w:sz w:val="24"/>
          <w:szCs w:val="24"/>
        </w:rPr>
        <w:t>учебного года и имеющими академическую задолженность по соответствующим учебным предметам.</w:t>
      </w:r>
      <w:proofErr w:type="gramEnd"/>
    </w:p>
    <w:p w:rsidR="00AA2208" w:rsidRPr="00D65827" w:rsidRDefault="00E51782" w:rsidP="00E51782">
      <w:pPr>
        <w:pStyle w:val="Style10"/>
        <w:widowControl/>
        <w:tabs>
          <w:tab w:val="left" w:pos="1008"/>
        </w:tabs>
        <w:spacing w:line="276" w:lineRule="auto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5.3. </w:t>
      </w:r>
      <w:r w:rsidR="00AA2208" w:rsidRPr="00D65827">
        <w:rPr>
          <w:rStyle w:val="FontStyle24"/>
          <w:sz w:val="24"/>
          <w:szCs w:val="24"/>
        </w:rPr>
        <w:t xml:space="preserve">Решение о форме и условиях продолжения освоения </w:t>
      </w:r>
      <w:proofErr w:type="gramStart"/>
      <w:r w:rsidR="00AA2208" w:rsidRPr="00D65827">
        <w:rPr>
          <w:rStyle w:val="FontStyle24"/>
          <w:sz w:val="24"/>
          <w:szCs w:val="24"/>
        </w:rPr>
        <w:t>конкре</w:t>
      </w:r>
      <w:r w:rsidR="00A207D1" w:rsidRPr="00D65827">
        <w:rPr>
          <w:rStyle w:val="FontStyle24"/>
          <w:sz w:val="24"/>
          <w:szCs w:val="24"/>
        </w:rPr>
        <w:t>тными</w:t>
      </w:r>
      <w:proofErr w:type="gramEnd"/>
      <w:r w:rsidR="00A207D1" w:rsidRPr="00D65827">
        <w:rPr>
          <w:rStyle w:val="FontStyle24"/>
          <w:sz w:val="24"/>
          <w:szCs w:val="24"/>
        </w:rPr>
        <w:t xml:space="preserve"> обучающими </w:t>
      </w:r>
      <w:r>
        <w:rPr>
          <w:rStyle w:val="FontStyle24"/>
          <w:sz w:val="24"/>
          <w:szCs w:val="24"/>
        </w:rPr>
        <w:t>ОП</w:t>
      </w:r>
      <w:r w:rsidR="00A207D1" w:rsidRPr="00D65827">
        <w:rPr>
          <w:rStyle w:val="FontStyle24"/>
          <w:sz w:val="24"/>
          <w:szCs w:val="24"/>
        </w:rPr>
        <w:t xml:space="preserve"> </w:t>
      </w:r>
      <w:r>
        <w:rPr>
          <w:rStyle w:val="FontStyle24"/>
          <w:sz w:val="24"/>
          <w:szCs w:val="24"/>
        </w:rPr>
        <w:t>принимается Педагогическим С</w:t>
      </w:r>
      <w:r w:rsidR="00AA2208" w:rsidRPr="00D65827">
        <w:rPr>
          <w:rStyle w:val="FontStyle24"/>
          <w:sz w:val="24"/>
          <w:szCs w:val="24"/>
        </w:rPr>
        <w:t>оветом на основе результатов промежуточной аттестации, а в случае проведения дополнительной промежуточной аттестации - с учетом результатов этой аттестации.</w:t>
      </w:r>
    </w:p>
    <w:p w:rsidR="00AA2208" w:rsidRPr="00D65827" w:rsidRDefault="00AA2208" w:rsidP="00A207D1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proofErr w:type="gramStart"/>
      <w:r w:rsidRPr="00D65827">
        <w:rPr>
          <w:rStyle w:val="FontStyle24"/>
          <w:sz w:val="24"/>
          <w:szCs w:val="24"/>
        </w:rPr>
        <w:t>Обучающиеся</w:t>
      </w:r>
      <w:proofErr w:type="gramEnd"/>
      <w:r w:rsidRPr="00D65827">
        <w:rPr>
          <w:rStyle w:val="FontStyle24"/>
          <w:sz w:val="24"/>
          <w:szCs w:val="24"/>
        </w:rPr>
        <w:t>, признанные осво</w:t>
      </w:r>
      <w:r w:rsidR="00E51782">
        <w:rPr>
          <w:rStyle w:val="FontStyle24"/>
          <w:sz w:val="24"/>
          <w:szCs w:val="24"/>
        </w:rPr>
        <w:t>ившими ОП</w:t>
      </w:r>
      <w:r w:rsidRPr="00D65827">
        <w:rPr>
          <w:rStyle w:val="FontStyle24"/>
          <w:sz w:val="24"/>
          <w:szCs w:val="24"/>
        </w:rPr>
        <w:t xml:space="preserve"> соответствующего учебного года, переводятся в следующий класс.</w:t>
      </w:r>
    </w:p>
    <w:p w:rsidR="00A207D1" w:rsidRPr="00D65827" w:rsidRDefault="00AA2208" w:rsidP="00A207D1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proofErr w:type="gramStart"/>
      <w:r w:rsidRPr="00D65827">
        <w:rPr>
          <w:rStyle w:val="FontStyle24"/>
          <w:sz w:val="24"/>
          <w:szCs w:val="24"/>
        </w:rPr>
        <w:t>Обучающиеся</w:t>
      </w:r>
      <w:proofErr w:type="gramEnd"/>
      <w:r w:rsidRPr="00D65827">
        <w:rPr>
          <w:rStyle w:val="FontStyle24"/>
          <w:sz w:val="24"/>
          <w:szCs w:val="24"/>
        </w:rPr>
        <w:t>, не осво</w:t>
      </w:r>
      <w:r w:rsidR="00E51782">
        <w:rPr>
          <w:rStyle w:val="FontStyle24"/>
          <w:sz w:val="24"/>
          <w:szCs w:val="24"/>
        </w:rPr>
        <w:t>ившие ОП</w:t>
      </w:r>
      <w:r w:rsidR="00A207D1" w:rsidRPr="00D65827">
        <w:rPr>
          <w:rStyle w:val="FontStyle24"/>
          <w:sz w:val="24"/>
          <w:szCs w:val="24"/>
        </w:rPr>
        <w:t xml:space="preserve"> </w:t>
      </w:r>
      <w:r w:rsidRPr="00D65827">
        <w:rPr>
          <w:rStyle w:val="FontStyle24"/>
          <w:sz w:val="24"/>
          <w:szCs w:val="24"/>
        </w:rPr>
        <w:t>учебного года и имеющие по итогам учебного года академическую задолженность по одному учебному предмету, перевод</w:t>
      </w:r>
      <w:r w:rsidR="00E51782">
        <w:rPr>
          <w:rStyle w:val="FontStyle24"/>
          <w:sz w:val="24"/>
          <w:szCs w:val="24"/>
        </w:rPr>
        <w:t>ятся в следующий класс условно.</w:t>
      </w:r>
    </w:p>
    <w:p w:rsidR="00AA2208" w:rsidRPr="00D65827" w:rsidRDefault="00AA2208" w:rsidP="00A207D1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r w:rsidRPr="00D65827">
        <w:rPr>
          <w:rStyle w:val="FontStyle24"/>
          <w:sz w:val="24"/>
          <w:szCs w:val="24"/>
        </w:rPr>
        <w:t>Обучающиеся обязаны ликвидировать академическую задолженность в течение следую</w:t>
      </w:r>
      <w:r w:rsidR="00E51782">
        <w:rPr>
          <w:rStyle w:val="FontStyle24"/>
          <w:sz w:val="24"/>
          <w:szCs w:val="24"/>
        </w:rPr>
        <w:t>щего учебного года, а ш</w:t>
      </w:r>
      <w:r w:rsidR="00A207D1" w:rsidRPr="00D65827">
        <w:rPr>
          <w:rStyle w:val="FontStyle24"/>
          <w:sz w:val="24"/>
          <w:szCs w:val="24"/>
        </w:rPr>
        <w:t>кола</w:t>
      </w:r>
      <w:r w:rsidRPr="00D65827">
        <w:rPr>
          <w:rStyle w:val="FontStyle24"/>
          <w:sz w:val="24"/>
          <w:szCs w:val="24"/>
        </w:rPr>
        <w:t xml:space="preserve"> - создать необходимые условия для ликвидации этой задолженности и обеспечить </w:t>
      </w:r>
      <w:proofErr w:type="gramStart"/>
      <w:r w:rsidRPr="00D65827">
        <w:rPr>
          <w:rStyle w:val="FontStyle24"/>
          <w:sz w:val="24"/>
          <w:szCs w:val="24"/>
        </w:rPr>
        <w:t>контроль за</w:t>
      </w:r>
      <w:proofErr w:type="gramEnd"/>
      <w:r w:rsidRPr="00D65827">
        <w:rPr>
          <w:rStyle w:val="FontStyle24"/>
          <w:sz w:val="24"/>
          <w:szCs w:val="24"/>
        </w:rPr>
        <w:t xml:space="preserve"> своевременностью ее ликвидации.</w:t>
      </w:r>
    </w:p>
    <w:p w:rsidR="00AA2208" w:rsidRPr="00D65827" w:rsidRDefault="00AA2208" w:rsidP="00ED2656">
      <w:pPr>
        <w:pStyle w:val="Style2"/>
        <w:widowControl/>
        <w:spacing w:line="276" w:lineRule="auto"/>
        <w:ind w:firstLine="499"/>
        <w:rPr>
          <w:rStyle w:val="FontStyle24"/>
          <w:sz w:val="24"/>
          <w:szCs w:val="24"/>
        </w:rPr>
      </w:pPr>
      <w:proofErr w:type="gramStart"/>
      <w:r w:rsidRPr="00D65827">
        <w:rPr>
          <w:rStyle w:val="1"/>
          <w:sz w:val="24"/>
          <w:szCs w:val="24"/>
        </w:rPr>
        <w:t>Обучающи</w:t>
      </w:r>
      <w:r w:rsidR="00ED2656" w:rsidRPr="00D65827">
        <w:rPr>
          <w:rStyle w:val="1"/>
          <w:sz w:val="24"/>
          <w:szCs w:val="24"/>
        </w:rPr>
        <w:t>еся</w:t>
      </w:r>
      <w:r w:rsidR="00E51782">
        <w:rPr>
          <w:rStyle w:val="1"/>
          <w:sz w:val="24"/>
          <w:szCs w:val="24"/>
        </w:rPr>
        <w:t>, не освоившие ОП</w:t>
      </w:r>
      <w:r w:rsidR="00ED2656" w:rsidRPr="00D65827">
        <w:rPr>
          <w:rStyle w:val="1"/>
          <w:sz w:val="24"/>
          <w:szCs w:val="24"/>
        </w:rPr>
        <w:t xml:space="preserve"> </w:t>
      </w:r>
      <w:r w:rsidRPr="00D65827">
        <w:rPr>
          <w:rStyle w:val="1"/>
          <w:sz w:val="24"/>
          <w:szCs w:val="24"/>
        </w:rPr>
        <w:t xml:space="preserve">учебного года и имеющие академическую задолженность по двум и более учебным предметам или условно переведенные в следующий класс и не ликвидировавшие академической задолженности по одному учебному предмету, по усмотрению родителей (законных представителей) </w:t>
      </w:r>
      <w:r w:rsidRPr="00D65827">
        <w:rPr>
          <w:rStyle w:val="FontStyle24"/>
          <w:sz w:val="24"/>
          <w:szCs w:val="24"/>
        </w:rPr>
        <w:t>ос</w:t>
      </w:r>
      <w:r w:rsidR="00ED2656" w:rsidRPr="00D65827">
        <w:rPr>
          <w:rStyle w:val="FontStyle24"/>
          <w:sz w:val="24"/>
          <w:szCs w:val="24"/>
        </w:rPr>
        <w:t xml:space="preserve">тавляются на повторное обучение. </w:t>
      </w:r>
      <w:r w:rsidRPr="00D65827">
        <w:rPr>
          <w:rStyle w:val="FontStyle24"/>
          <w:sz w:val="24"/>
          <w:szCs w:val="24"/>
        </w:rPr>
        <w:t xml:space="preserve"> </w:t>
      </w:r>
      <w:r w:rsidR="00ED2656" w:rsidRPr="00D65827">
        <w:rPr>
          <w:rStyle w:val="FontStyle24"/>
          <w:sz w:val="24"/>
          <w:szCs w:val="24"/>
        </w:rPr>
        <w:t xml:space="preserve"> </w:t>
      </w:r>
      <w:proofErr w:type="gramEnd"/>
    </w:p>
    <w:p w:rsidR="00AA2208" w:rsidRPr="00D65827" w:rsidRDefault="00ED2656" w:rsidP="00ED2656">
      <w:pPr>
        <w:pStyle w:val="Style2"/>
        <w:widowControl/>
        <w:spacing w:line="276" w:lineRule="auto"/>
        <w:ind w:firstLine="494"/>
        <w:rPr>
          <w:rStyle w:val="FontStyle24"/>
          <w:sz w:val="24"/>
          <w:szCs w:val="24"/>
        </w:rPr>
      </w:pPr>
      <w:proofErr w:type="gramStart"/>
      <w:r w:rsidRPr="00D65827">
        <w:rPr>
          <w:rStyle w:val="FontStyle24"/>
          <w:sz w:val="24"/>
          <w:szCs w:val="24"/>
        </w:rPr>
        <w:t>Обучающимся,</w:t>
      </w:r>
      <w:r w:rsidR="00AA2208" w:rsidRPr="00D65827">
        <w:rPr>
          <w:rStyle w:val="FontStyle24"/>
          <w:sz w:val="24"/>
          <w:szCs w:val="24"/>
        </w:rPr>
        <w:t xml:space="preserve"> не о</w:t>
      </w:r>
      <w:r w:rsidR="00E51782">
        <w:rPr>
          <w:rStyle w:val="FontStyle24"/>
          <w:sz w:val="24"/>
          <w:szCs w:val="24"/>
        </w:rPr>
        <w:t>своившие ОП</w:t>
      </w:r>
      <w:r w:rsidRPr="00D65827">
        <w:rPr>
          <w:rStyle w:val="FontStyle24"/>
          <w:sz w:val="24"/>
          <w:szCs w:val="24"/>
        </w:rPr>
        <w:t xml:space="preserve"> </w:t>
      </w:r>
      <w:r w:rsidR="00E51782">
        <w:rPr>
          <w:rStyle w:val="FontStyle24"/>
          <w:sz w:val="24"/>
          <w:szCs w:val="24"/>
        </w:rPr>
        <w:t>учебного года</w:t>
      </w:r>
      <w:r w:rsidRPr="00D65827">
        <w:rPr>
          <w:rStyle w:val="FontStyle24"/>
          <w:sz w:val="24"/>
          <w:szCs w:val="24"/>
        </w:rPr>
        <w:t xml:space="preserve"> выпускного класса и имеющим</w:t>
      </w:r>
      <w:r w:rsidR="00AA2208" w:rsidRPr="00D65827">
        <w:rPr>
          <w:rStyle w:val="FontStyle24"/>
          <w:sz w:val="24"/>
          <w:szCs w:val="24"/>
        </w:rPr>
        <w:t xml:space="preserve"> академическую задолженность по двум и более учебным предметам</w:t>
      </w:r>
      <w:r w:rsidRPr="00D65827">
        <w:rPr>
          <w:rStyle w:val="FontStyle24"/>
          <w:sz w:val="24"/>
          <w:szCs w:val="24"/>
        </w:rPr>
        <w:t xml:space="preserve"> или условно переведенным</w:t>
      </w:r>
      <w:r w:rsidR="00AA2208" w:rsidRPr="00D65827">
        <w:rPr>
          <w:rStyle w:val="FontStyle24"/>
          <w:sz w:val="24"/>
          <w:szCs w:val="24"/>
        </w:rPr>
        <w:t xml:space="preserve"> </w:t>
      </w:r>
      <w:r w:rsidR="00AA2208" w:rsidRPr="00D65827">
        <w:rPr>
          <w:rStyle w:val="FontStyle24"/>
          <w:sz w:val="24"/>
          <w:szCs w:val="24"/>
        </w:rPr>
        <w:lastRenderedPageBreak/>
        <w:t xml:space="preserve">в следующий класс и не ликвидировавшие академической задолженности по одному учебному предмету, </w:t>
      </w:r>
      <w:r w:rsidRPr="00D65827">
        <w:rPr>
          <w:rStyle w:val="FontStyle24"/>
          <w:sz w:val="24"/>
          <w:szCs w:val="24"/>
        </w:rPr>
        <w:t xml:space="preserve"> выдается справка установленного образца. </w:t>
      </w:r>
      <w:proofErr w:type="gramEnd"/>
    </w:p>
    <w:p w:rsidR="00507CCE" w:rsidRPr="00B60081" w:rsidRDefault="00507CCE" w:rsidP="00972EBE">
      <w:pPr>
        <w:ind w:right="20"/>
        <w:rPr>
          <w:sz w:val="16"/>
          <w:szCs w:val="16"/>
        </w:rPr>
      </w:pPr>
    </w:p>
    <w:p w:rsidR="00177C9C" w:rsidRPr="00B60081" w:rsidRDefault="00E5096B" w:rsidP="00E5096B">
      <w:pPr>
        <w:pStyle w:val="Style5"/>
        <w:widowControl/>
        <w:spacing w:line="276" w:lineRule="auto"/>
        <w:ind w:left="-11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  <w:lang w:val="en-US"/>
        </w:rPr>
        <w:t>VI</w:t>
      </w:r>
      <w:r>
        <w:rPr>
          <w:rStyle w:val="FontStyle29"/>
          <w:sz w:val="24"/>
          <w:szCs w:val="24"/>
        </w:rPr>
        <w:t>. </w:t>
      </w:r>
      <w:r w:rsidR="00177C9C" w:rsidRPr="00B60081">
        <w:rPr>
          <w:rStyle w:val="FontStyle29"/>
          <w:sz w:val="24"/>
          <w:szCs w:val="24"/>
        </w:rPr>
        <w:t>Заключительные положения</w:t>
      </w:r>
    </w:p>
    <w:p w:rsidR="00B60081" w:rsidRPr="00822EEB" w:rsidRDefault="00B60081" w:rsidP="00B60081">
      <w:pPr>
        <w:pStyle w:val="Style5"/>
        <w:widowControl/>
        <w:spacing w:line="276" w:lineRule="auto"/>
        <w:ind w:left="1844"/>
        <w:rPr>
          <w:rStyle w:val="FontStyle29"/>
          <w:sz w:val="16"/>
          <w:szCs w:val="16"/>
        </w:rPr>
      </w:pPr>
    </w:p>
    <w:p w:rsidR="00177C9C" w:rsidRPr="00B60081" w:rsidRDefault="00BA4DC3" w:rsidP="00E5096B">
      <w:pPr>
        <w:pStyle w:val="Style2"/>
        <w:widowControl/>
        <w:spacing w:line="276" w:lineRule="auto"/>
        <w:ind w:firstLine="567"/>
        <w:rPr>
          <w:rStyle w:val="FontStyle24"/>
          <w:sz w:val="24"/>
          <w:szCs w:val="24"/>
        </w:rPr>
      </w:pPr>
      <w:r w:rsidRPr="00E5096B">
        <w:rPr>
          <w:rStyle w:val="FontStyle24"/>
          <w:sz w:val="24"/>
          <w:szCs w:val="24"/>
        </w:rPr>
        <w:t>6.1.</w:t>
      </w:r>
      <w:r w:rsidR="00177C9C" w:rsidRPr="00B60081">
        <w:rPr>
          <w:rStyle w:val="FontStyle24"/>
          <w:sz w:val="24"/>
          <w:szCs w:val="24"/>
        </w:rPr>
        <w:t xml:space="preserve"> В случае изменения законодательства Российской Федерации в области образ</w:t>
      </w:r>
      <w:r w:rsidR="00E5096B">
        <w:rPr>
          <w:rStyle w:val="FontStyle24"/>
          <w:sz w:val="24"/>
          <w:szCs w:val="24"/>
        </w:rPr>
        <w:t>ования и (или) Устава ш</w:t>
      </w:r>
      <w:r w:rsidRPr="00B60081">
        <w:rPr>
          <w:rStyle w:val="FontStyle24"/>
          <w:sz w:val="24"/>
          <w:szCs w:val="24"/>
        </w:rPr>
        <w:t>колы</w:t>
      </w:r>
      <w:r w:rsidR="00177C9C" w:rsidRPr="00B60081">
        <w:rPr>
          <w:rStyle w:val="FontStyle24"/>
          <w:sz w:val="24"/>
          <w:szCs w:val="24"/>
        </w:rPr>
        <w:t xml:space="preserve"> в части, затрагивающей организацию и осуществление текущего контроля успеваемости и промежуточной атт</w:t>
      </w:r>
      <w:r w:rsidR="00F147DA" w:rsidRPr="00B60081">
        <w:rPr>
          <w:rStyle w:val="FontStyle24"/>
          <w:sz w:val="24"/>
          <w:szCs w:val="24"/>
        </w:rPr>
        <w:t xml:space="preserve">естации </w:t>
      </w:r>
      <w:proofErr w:type="gramStart"/>
      <w:r w:rsidR="00F147DA" w:rsidRPr="00B60081">
        <w:rPr>
          <w:rStyle w:val="FontStyle24"/>
          <w:sz w:val="24"/>
          <w:szCs w:val="24"/>
        </w:rPr>
        <w:t>обучающихся</w:t>
      </w:r>
      <w:proofErr w:type="gramEnd"/>
      <w:r w:rsidR="00F147DA" w:rsidRPr="00B60081">
        <w:rPr>
          <w:rStyle w:val="FontStyle24"/>
          <w:sz w:val="24"/>
          <w:szCs w:val="24"/>
        </w:rPr>
        <w:t>, настоящее П</w:t>
      </w:r>
      <w:r w:rsidR="00177C9C" w:rsidRPr="00B60081">
        <w:rPr>
          <w:rStyle w:val="FontStyle24"/>
          <w:sz w:val="24"/>
          <w:szCs w:val="24"/>
        </w:rPr>
        <w:t xml:space="preserve">оложение </w:t>
      </w:r>
      <w:r w:rsidR="00F147DA" w:rsidRPr="00B60081">
        <w:rPr>
          <w:rStyle w:val="FontStyle24"/>
          <w:sz w:val="24"/>
          <w:szCs w:val="24"/>
        </w:rPr>
        <w:t>должно бы</w:t>
      </w:r>
      <w:r w:rsidR="00E5096B">
        <w:rPr>
          <w:rStyle w:val="FontStyle24"/>
          <w:sz w:val="24"/>
          <w:szCs w:val="24"/>
        </w:rPr>
        <w:t xml:space="preserve">ть признано недействительным и </w:t>
      </w:r>
      <w:r w:rsidR="00177C9C" w:rsidRPr="00B60081">
        <w:rPr>
          <w:rStyle w:val="FontStyle24"/>
          <w:sz w:val="24"/>
          <w:szCs w:val="24"/>
        </w:rPr>
        <w:t>может быть изменено (дополнено).</w:t>
      </w:r>
    </w:p>
    <w:p w:rsidR="00177C9C" w:rsidRPr="00B60081" w:rsidRDefault="00E5096B" w:rsidP="00177C9C">
      <w:pPr>
        <w:pStyle w:val="Style2"/>
        <w:widowControl/>
        <w:spacing w:line="276" w:lineRule="auto"/>
        <w:ind w:firstLine="509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Проекты изменений</w:t>
      </w:r>
      <w:r w:rsidR="00177C9C" w:rsidRPr="00B60081">
        <w:rPr>
          <w:rStyle w:val="FontStyle24"/>
          <w:sz w:val="24"/>
          <w:szCs w:val="24"/>
        </w:rPr>
        <w:t xml:space="preserve"> к настоящему положению разрабатываются з</w:t>
      </w:r>
      <w:r w:rsidR="00BA4DC3" w:rsidRPr="00B60081">
        <w:rPr>
          <w:rStyle w:val="FontStyle24"/>
          <w:sz w:val="24"/>
          <w:szCs w:val="24"/>
        </w:rPr>
        <w:t xml:space="preserve">аместителем директора </w:t>
      </w:r>
      <w:r w:rsidR="00177C9C" w:rsidRPr="00B60081">
        <w:rPr>
          <w:rStyle w:val="FontStyle24"/>
          <w:sz w:val="24"/>
          <w:szCs w:val="24"/>
        </w:rPr>
        <w:t>по учебно-воспитательной рабо</w:t>
      </w:r>
      <w:r w:rsidR="00F147DA" w:rsidRPr="00B60081">
        <w:rPr>
          <w:rStyle w:val="FontStyle24"/>
          <w:sz w:val="24"/>
          <w:szCs w:val="24"/>
        </w:rPr>
        <w:t>те, принимаются Педагогическим С</w:t>
      </w:r>
      <w:r w:rsidR="00BA4DC3" w:rsidRPr="00B60081">
        <w:rPr>
          <w:rStyle w:val="FontStyle24"/>
          <w:sz w:val="24"/>
          <w:szCs w:val="24"/>
        </w:rPr>
        <w:t xml:space="preserve">оветом </w:t>
      </w:r>
      <w:r w:rsidR="00177C9C" w:rsidRPr="00B60081">
        <w:rPr>
          <w:rStyle w:val="FontStyle24"/>
          <w:sz w:val="24"/>
          <w:szCs w:val="24"/>
        </w:rPr>
        <w:t xml:space="preserve">и утверждаются </w:t>
      </w:r>
      <w:r>
        <w:rPr>
          <w:rStyle w:val="FontStyle24"/>
          <w:sz w:val="24"/>
          <w:szCs w:val="24"/>
        </w:rPr>
        <w:t xml:space="preserve"> директором</w:t>
      </w:r>
      <w:r w:rsidR="00BA4DC3" w:rsidRPr="00B60081">
        <w:rPr>
          <w:rStyle w:val="FontStyle24"/>
          <w:sz w:val="24"/>
          <w:szCs w:val="24"/>
        </w:rPr>
        <w:t>.</w:t>
      </w:r>
    </w:p>
    <w:p w:rsidR="00177C9C" w:rsidRPr="00B60081" w:rsidRDefault="00E5096B" w:rsidP="00177C9C">
      <w:pPr>
        <w:pStyle w:val="Style2"/>
        <w:widowControl/>
        <w:spacing w:line="276" w:lineRule="auto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Изменения</w:t>
      </w:r>
      <w:r w:rsidR="00177C9C" w:rsidRPr="00B60081">
        <w:rPr>
          <w:rStyle w:val="FontStyle24"/>
          <w:sz w:val="24"/>
          <w:szCs w:val="24"/>
        </w:rPr>
        <w:t xml:space="preserve"> к настоящему положению вступают в силу с 01 сентября следующего учебного года, если решением </w:t>
      </w:r>
      <w:r w:rsidR="00F71A61" w:rsidRPr="00B60081">
        <w:rPr>
          <w:rStyle w:val="FontStyle24"/>
          <w:sz w:val="24"/>
          <w:szCs w:val="24"/>
        </w:rPr>
        <w:t xml:space="preserve"> Педагогического</w:t>
      </w:r>
      <w:r w:rsidR="00F147DA" w:rsidRPr="00B60081">
        <w:rPr>
          <w:rStyle w:val="FontStyle24"/>
          <w:sz w:val="24"/>
          <w:szCs w:val="24"/>
        </w:rPr>
        <w:t xml:space="preserve"> С</w:t>
      </w:r>
      <w:r>
        <w:rPr>
          <w:rStyle w:val="FontStyle24"/>
          <w:sz w:val="24"/>
          <w:szCs w:val="24"/>
        </w:rPr>
        <w:t>овета</w:t>
      </w:r>
      <w:r w:rsidR="00177C9C" w:rsidRPr="00B60081">
        <w:rPr>
          <w:rStyle w:val="FontStyle24"/>
          <w:sz w:val="24"/>
          <w:szCs w:val="24"/>
        </w:rPr>
        <w:t xml:space="preserve"> не будет установлен иной срок вступлен</w:t>
      </w:r>
      <w:r w:rsidR="00F147DA" w:rsidRPr="00B60081">
        <w:rPr>
          <w:rStyle w:val="FontStyle24"/>
          <w:sz w:val="24"/>
          <w:szCs w:val="24"/>
        </w:rPr>
        <w:t>ия их в силу. Текст настоящего П</w:t>
      </w:r>
      <w:r w:rsidR="00177C9C" w:rsidRPr="00B60081">
        <w:rPr>
          <w:rStyle w:val="FontStyle24"/>
          <w:sz w:val="24"/>
          <w:szCs w:val="24"/>
        </w:rPr>
        <w:t>оложения</w:t>
      </w:r>
      <w:r>
        <w:rPr>
          <w:rStyle w:val="FontStyle24"/>
          <w:sz w:val="24"/>
          <w:szCs w:val="24"/>
        </w:rPr>
        <w:t xml:space="preserve"> на официальном сайте ш</w:t>
      </w:r>
      <w:r w:rsidR="00F71A61" w:rsidRPr="00B60081">
        <w:rPr>
          <w:rStyle w:val="FontStyle24"/>
          <w:sz w:val="24"/>
          <w:szCs w:val="24"/>
        </w:rPr>
        <w:t xml:space="preserve">колы </w:t>
      </w:r>
      <w:r w:rsidR="00177C9C" w:rsidRPr="00B60081">
        <w:rPr>
          <w:rStyle w:val="FontStyle24"/>
          <w:sz w:val="24"/>
          <w:szCs w:val="24"/>
        </w:rPr>
        <w:t xml:space="preserve"> в сети Интернет должен быть обновлен в соответствии с внесенными изменениями (дополнениями) в течение десяти дней с момента ут</w:t>
      </w:r>
      <w:r>
        <w:rPr>
          <w:rStyle w:val="FontStyle24"/>
          <w:sz w:val="24"/>
          <w:szCs w:val="24"/>
        </w:rPr>
        <w:t>верждения изменений</w:t>
      </w:r>
      <w:r w:rsidR="00177C9C" w:rsidRPr="00B60081">
        <w:rPr>
          <w:rStyle w:val="FontStyle24"/>
          <w:sz w:val="24"/>
          <w:szCs w:val="24"/>
        </w:rPr>
        <w:t>.</w:t>
      </w:r>
    </w:p>
    <w:p w:rsidR="00177C9C" w:rsidRPr="00B60081" w:rsidRDefault="00E5096B" w:rsidP="00E5096B">
      <w:pPr>
        <w:pStyle w:val="Style10"/>
        <w:widowControl/>
        <w:tabs>
          <w:tab w:val="left" w:pos="1022"/>
        </w:tabs>
        <w:spacing w:line="276" w:lineRule="auto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6.2. </w:t>
      </w:r>
      <w:r w:rsidR="00972EBE" w:rsidRPr="00B60081">
        <w:rPr>
          <w:rStyle w:val="FontStyle24"/>
          <w:sz w:val="24"/>
          <w:szCs w:val="24"/>
        </w:rPr>
        <w:t>Директор</w:t>
      </w:r>
      <w:r w:rsidR="00177C9C" w:rsidRPr="00B60081">
        <w:rPr>
          <w:rStyle w:val="FontStyle24"/>
          <w:sz w:val="24"/>
          <w:szCs w:val="24"/>
        </w:rPr>
        <w:t xml:space="preserve"> и пед</w:t>
      </w:r>
      <w:r>
        <w:rPr>
          <w:rStyle w:val="FontStyle24"/>
          <w:sz w:val="24"/>
          <w:szCs w:val="24"/>
        </w:rPr>
        <w:t>агогические работники ш</w:t>
      </w:r>
      <w:r w:rsidR="00F71A61" w:rsidRPr="00B60081">
        <w:rPr>
          <w:rStyle w:val="FontStyle24"/>
          <w:sz w:val="24"/>
          <w:szCs w:val="24"/>
        </w:rPr>
        <w:t>колы</w:t>
      </w:r>
      <w:r w:rsidR="00177C9C" w:rsidRPr="00B60081">
        <w:rPr>
          <w:rStyle w:val="FontStyle24"/>
          <w:sz w:val="24"/>
          <w:szCs w:val="24"/>
        </w:rPr>
        <w:t xml:space="preserve"> несут предусмотренную трудовым законодательством Российской Федерации дисциплинарную ответственность за своевременное, точное и полное выполнение возложенных своих обязанностей и надлежащее использование предоставленных им п</w:t>
      </w:r>
      <w:r w:rsidR="00805413" w:rsidRPr="00B60081">
        <w:rPr>
          <w:rStyle w:val="FontStyle24"/>
          <w:sz w:val="24"/>
          <w:szCs w:val="24"/>
        </w:rPr>
        <w:t>рав в соответствии с настоящим П</w:t>
      </w:r>
      <w:r w:rsidR="00177C9C" w:rsidRPr="00B60081">
        <w:rPr>
          <w:rStyle w:val="FontStyle24"/>
          <w:sz w:val="24"/>
          <w:szCs w:val="24"/>
        </w:rPr>
        <w:t>оложением.</w:t>
      </w:r>
    </w:p>
    <w:p w:rsidR="00177C9C" w:rsidRPr="00B60081" w:rsidRDefault="00177C9C" w:rsidP="00CF71EA">
      <w:pPr>
        <w:pStyle w:val="Style2"/>
        <w:widowControl/>
        <w:spacing w:line="276" w:lineRule="auto"/>
        <w:ind w:firstLine="499"/>
        <w:rPr>
          <w:rStyle w:val="FontStyle24"/>
          <w:b/>
          <w:sz w:val="24"/>
          <w:szCs w:val="24"/>
        </w:rPr>
      </w:pPr>
      <w:r w:rsidRPr="00B60081">
        <w:rPr>
          <w:rStyle w:val="FontStyle24"/>
          <w:sz w:val="24"/>
          <w:szCs w:val="24"/>
        </w:rPr>
        <w:t>Обучающиеся и родители (законные представители) обучающихся несут ответстве</w:t>
      </w:r>
      <w:r w:rsidR="00CF71EA" w:rsidRPr="00B60081">
        <w:rPr>
          <w:rStyle w:val="FontStyle24"/>
          <w:sz w:val="24"/>
          <w:szCs w:val="24"/>
        </w:rPr>
        <w:t>нность за нарушение настоящего П</w:t>
      </w:r>
      <w:r w:rsidRPr="00B60081">
        <w:rPr>
          <w:rStyle w:val="FontStyle24"/>
          <w:sz w:val="24"/>
          <w:szCs w:val="24"/>
        </w:rPr>
        <w:t xml:space="preserve">оложения в части, их касающейся, в соответствии с законодательством Российской Федерации в области </w:t>
      </w:r>
      <w:r w:rsidR="00E5096B">
        <w:rPr>
          <w:rStyle w:val="FontStyle24"/>
          <w:sz w:val="24"/>
          <w:szCs w:val="24"/>
        </w:rPr>
        <w:t>образования и Уставом ш</w:t>
      </w:r>
      <w:r w:rsidR="007F5BF1" w:rsidRPr="00B60081">
        <w:rPr>
          <w:rStyle w:val="FontStyle24"/>
          <w:sz w:val="24"/>
          <w:szCs w:val="24"/>
        </w:rPr>
        <w:t>колы</w:t>
      </w:r>
      <w:r w:rsidRPr="00B60081">
        <w:rPr>
          <w:rStyle w:val="FontStyle24"/>
          <w:sz w:val="24"/>
          <w:szCs w:val="24"/>
        </w:rPr>
        <w:t>.</w:t>
      </w:r>
    </w:p>
    <w:p w:rsidR="00177C9C" w:rsidRPr="00B60081" w:rsidRDefault="00E5096B" w:rsidP="00E5096B">
      <w:pPr>
        <w:pStyle w:val="Style10"/>
        <w:widowControl/>
        <w:tabs>
          <w:tab w:val="left" w:pos="0"/>
        </w:tabs>
        <w:spacing w:line="276" w:lineRule="auto"/>
        <w:rPr>
          <w:rStyle w:val="FontStyle24"/>
          <w:sz w:val="24"/>
          <w:szCs w:val="24"/>
        </w:rPr>
      </w:pPr>
      <w:r>
        <w:rPr>
          <w:rStyle w:val="FontStyle24"/>
          <w:sz w:val="24"/>
          <w:szCs w:val="24"/>
        </w:rPr>
        <w:t>6.3. </w:t>
      </w:r>
      <w:r w:rsidR="00CF71EA" w:rsidRPr="00B60081">
        <w:rPr>
          <w:rStyle w:val="FontStyle24"/>
          <w:sz w:val="24"/>
          <w:szCs w:val="24"/>
        </w:rPr>
        <w:t>Настоящее П</w:t>
      </w:r>
      <w:r w:rsidR="00177C9C" w:rsidRPr="00B60081">
        <w:rPr>
          <w:rStyle w:val="FontStyle24"/>
          <w:sz w:val="24"/>
          <w:szCs w:val="24"/>
        </w:rPr>
        <w:t>оложение дово</w:t>
      </w:r>
      <w:r w:rsidR="00F41E10" w:rsidRPr="00B60081">
        <w:rPr>
          <w:rStyle w:val="FontStyle24"/>
          <w:sz w:val="24"/>
          <w:szCs w:val="24"/>
        </w:rPr>
        <w:t xml:space="preserve">дится до </w:t>
      </w:r>
      <w:r w:rsidR="00177C9C" w:rsidRPr="00B60081">
        <w:rPr>
          <w:rStyle w:val="FontStyle24"/>
          <w:sz w:val="24"/>
          <w:szCs w:val="24"/>
        </w:rPr>
        <w:t>сведения обучающихся и родителей (законных представителей) обучающихся при</w:t>
      </w:r>
      <w:r w:rsidR="00F41E10" w:rsidRPr="00B60081">
        <w:rPr>
          <w:rStyle w:val="FontStyle24"/>
          <w:sz w:val="24"/>
          <w:szCs w:val="24"/>
        </w:rPr>
        <w:t xml:space="preserve"> приеме обучающихся в</w:t>
      </w:r>
      <w:r>
        <w:rPr>
          <w:rStyle w:val="FontStyle24"/>
          <w:sz w:val="24"/>
          <w:szCs w:val="24"/>
        </w:rPr>
        <w:t xml:space="preserve"> ш</w:t>
      </w:r>
      <w:r w:rsidR="00F41E10" w:rsidRPr="00B60081">
        <w:rPr>
          <w:rStyle w:val="FontStyle24"/>
          <w:sz w:val="24"/>
          <w:szCs w:val="24"/>
        </w:rPr>
        <w:t>колу</w:t>
      </w:r>
      <w:r w:rsidR="00177C9C" w:rsidRPr="00B60081">
        <w:rPr>
          <w:rStyle w:val="FontStyle24"/>
          <w:sz w:val="24"/>
          <w:szCs w:val="24"/>
        </w:rPr>
        <w:t>, а также размещается</w:t>
      </w:r>
      <w:r w:rsidR="00F41E10" w:rsidRPr="00B60081">
        <w:rPr>
          <w:rStyle w:val="FontStyle24"/>
          <w:sz w:val="24"/>
          <w:szCs w:val="24"/>
        </w:rPr>
        <w:t xml:space="preserve"> на официальном сайте Школы</w:t>
      </w:r>
      <w:r>
        <w:rPr>
          <w:rStyle w:val="FontStyle24"/>
          <w:sz w:val="24"/>
          <w:szCs w:val="24"/>
        </w:rPr>
        <w:t xml:space="preserve"> в сети Интернет.</w:t>
      </w:r>
    </w:p>
    <w:p w:rsidR="00E60D32" w:rsidRPr="00E5096B" w:rsidRDefault="00E60D32" w:rsidP="00E5096B">
      <w:pPr>
        <w:pStyle w:val="5"/>
        <w:shd w:val="clear" w:color="auto" w:fill="auto"/>
        <w:spacing w:line="322" w:lineRule="exact"/>
        <w:ind w:right="40"/>
        <w:jc w:val="both"/>
        <w:rPr>
          <w:sz w:val="28"/>
          <w:szCs w:val="28"/>
        </w:rPr>
      </w:pPr>
    </w:p>
    <w:sectPr w:rsidR="00E60D32" w:rsidRPr="00E5096B" w:rsidSect="00BD4219">
      <w:footerReference w:type="default" r:id="rId9"/>
      <w:type w:val="continuous"/>
      <w:pgSz w:w="11906" w:h="16838"/>
      <w:pgMar w:top="568" w:right="850" w:bottom="993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584" w:rsidRDefault="00842584" w:rsidP="00413C92">
      <w:r>
        <w:separator/>
      </w:r>
    </w:p>
  </w:endnote>
  <w:endnote w:type="continuationSeparator" w:id="0">
    <w:p w:rsidR="00842584" w:rsidRDefault="00842584" w:rsidP="00413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7016"/>
      <w:docPartObj>
        <w:docPartGallery w:val="Page Numbers (Bottom of Page)"/>
        <w:docPartUnique/>
      </w:docPartObj>
    </w:sdtPr>
    <w:sdtContent>
      <w:p w:rsidR="006D01F0" w:rsidRDefault="00767214">
        <w:pPr>
          <w:pStyle w:val="a9"/>
          <w:jc w:val="center"/>
        </w:pPr>
        <w:fldSimple w:instr=" PAGE   \* MERGEFORMAT ">
          <w:r w:rsidR="000F7010">
            <w:rPr>
              <w:noProof/>
            </w:rPr>
            <w:t>9</w:t>
          </w:r>
        </w:fldSimple>
      </w:p>
    </w:sdtContent>
  </w:sdt>
  <w:p w:rsidR="006D01F0" w:rsidRDefault="006D01F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584" w:rsidRDefault="00842584" w:rsidP="00413C92">
      <w:r>
        <w:separator/>
      </w:r>
    </w:p>
  </w:footnote>
  <w:footnote w:type="continuationSeparator" w:id="0">
    <w:p w:rsidR="00842584" w:rsidRDefault="00842584" w:rsidP="00413C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6098"/>
    <w:multiLevelType w:val="multilevel"/>
    <w:tmpl w:val="FF261FB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862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>
    <w:nsid w:val="0636023F"/>
    <w:multiLevelType w:val="singleLevel"/>
    <w:tmpl w:val="C28C25E0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">
    <w:nsid w:val="0B2F44CD"/>
    <w:multiLevelType w:val="multilevel"/>
    <w:tmpl w:val="5C7682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F92EDA"/>
    <w:multiLevelType w:val="hybridMultilevel"/>
    <w:tmpl w:val="21E0E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765B9"/>
    <w:multiLevelType w:val="multilevel"/>
    <w:tmpl w:val="63BA3B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0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852273"/>
    <w:multiLevelType w:val="multilevel"/>
    <w:tmpl w:val="7BB084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9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E30AA1"/>
    <w:multiLevelType w:val="multilevel"/>
    <w:tmpl w:val="0CCEAF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6500E34"/>
    <w:multiLevelType w:val="multilevel"/>
    <w:tmpl w:val="2E0832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8FF735C"/>
    <w:multiLevelType w:val="singleLevel"/>
    <w:tmpl w:val="DBD28116"/>
    <w:lvl w:ilvl="0">
      <w:start w:val="13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9">
    <w:nsid w:val="29A5570B"/>
    <w:multiLevelType w:val="multilevel"/>
    <w:tmpl w:val="F7A2A7A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</w:rPr>
    </w:lvl>
  </w:abstractNum>
  <w:abstractNum w:abstractNumId="10">
    <w:nsid w:val="2B436364"/>
    <w:multiLevelType w:val="multilevel"/>
    <w:tmpl w:val="8C1A26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0864E44"/>
    <w:multiLevelType w:val="multilevel"/>
    <w:tmpl w:val="7D988E8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0B714C0"/>
    <w:multiLevelType w:val="multilevel"/>
    <w:tmpl w:val="820EBA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222729C"/>
    <w:multiLevelType w:val="multilevel"/>
    <w:tmpl w:val="520E551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6551C41"/>
    <w:multiLevelType w:val="multilevel"/>
    <w:tmpl w:val="2D4034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9DE3B62"/>
    <w:multiLevelType w:val="singleLevel"/>
    <w:tmpl w:val="771E59BE"/>
    <w:lvl w:ilvl="0">
      <w:start w:val="33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6">
    <w:nsid w:val="3B4C1A0B"/>
    <w:multiLevelType w:val="multilevel"/>
    <w:tmpl w:val="F630149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E630D46"/>
    <w:multiLevelType w:val="multilevel"/>
    <w:tmpl w:val="921EF9BE"/>
    <w:lvl w:ilvl="0">
      <w:start w:val="20"/>
      <w:numFmt w:val="decimal"/>
      <w:lvlText w:val="%1."/>
      <w:lvlJc w:val="left"/>
      <w:rPr>
        <w:rFonts w:ascii="Times New Roman" w:eastAsia="Batang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DF6A3B"/>
    <w:multiLevelType w:val="multilevel"/>
    <w:tmpl w:val="5F50EC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126123E"/>
    <w:multiLevelType w:val="hybridMultilevel"/>
    <w:tmpl w:val="272E6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A73FD"/>
    <w:multiLevelType w:val="multilevel"/>
    <w:tmpl w:val="8AE87FF6"/>
    <w:lvl w:ilvl="0">
      <w:start w:val="1"/>
      <w:numFmt w:val="bullet"/>
      <w:lvlText w:val="-"/>
      <w:lvlJc w:val="left"/>
      <w:rPr>
        <w:rFonts w:ascii="Batang" w:eastAsia="Batang" w:hAnsi="Batang" w:cs="Batang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1"/>
      <w:numFmt w:val="decimal"/>
      <w:lvlText w:val="%2."/>
      <w:lvlJc w:val="left"/>
      <w:rPr>
        <w:rFonts w:ascii="Times New Roman" w:eastAsia="Batang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Batang" w:eastAsia="Batang" w:hAnsi="Batang" w:cs="Batang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B233ECA"/>
    <w:multiLevelType w:val="multilevel"/>
    <w:tmpl w:val="0728FF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2937C1"/>
    <w:multiLevelType w:val="multilevel"/>
    <w:tmpl w:val="58E815E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>
    <w:nsid w:val="5D234F00"/>
    <w:multiLevelType w:val="multilevel"/>
    <w:tmpl w:val="F2CE67C2"/>
    <w:lvl w:ilvl="0">
      <w:start w:val="1"/>
      <w:numFmt w:val="decimal"/>
      <w:lvlText w:val="%1."/>
      <w:lvlJc w:val="left"/>
      <w:pPr>
        <w:ind w:left="450" w:hanging="450"/>
      </w:pPr>
      <w:rPr>
        <w:rFonts w:eastAsia="Arial Unicode MS" w:hint="default"/>
        <w:b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eastAsia="Arial Unicode M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 Unicode MS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 Unicode MS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Arial Unicode MS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 Unicode MS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Arial Unicode MS" w:hint="default"/>
        <w:b/>
      </w:rPr>
    </w:lvl>
  </w:abstractNum>
  <w:abstractNum w:abstractNumId="24">
    <w:nsid w:val="5F725FB3"/>
    <w:multiLevelType w:val="multilevel"/>
    <w:tmpl w:val="4AE6BC9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0514955"/>
    <w:multiLevelType w:val="multilevel"/>
    <w:tmpl w:val="0A5271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1566D2E"/>
    <w:multiLevelType w:val="multilevel"/>
    <w:tmpl w:val="A674583C"/>
    <w:lvl w:ilvl="0">
      <w:start w:val="1"/>
      <w:numFmt w:val="upperRoman"/>
      <w:lvlText w:val="%1."/>
      <w:lvlJc w:val="left"/>
      <w:pPr>
        <w:ind w:left="4265" w:hanging="72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5" w:hanging="2160"/>
      </w:pPr>
      <w:rPr>
        <w:rFonts w:hint="default"/>
      </w:rPr>
    </w:lvl>
  </w:abstractNum>
  <w:abstractNum w:abstractNumId="27">
    <w:nsid w:val="62E65A40"/>
    <w:multiLevelType w:val="multilevel"/>
    <w:tmpl w:val="0E5C5F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89735AA"/>
    <w:multiLevelType w:val="singleLevel"/>
    <w:tmpl w:val="E3724B84"/>
    <w:lvl w:ilvl="0">
      <w:start w:val="30"/>
      <w:numFmt w:val="decimal"/>
      <w:lvlText w:val="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29">
    <w:nsid w:val="6AD07AAC"/>
    <w:multiLevelType w:val="multilevel"/>
    <w:tmpl w:val="D6A28F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6C6E7E88"/>
    <w:multiLevelType w:val="multilevel"/>
    <w:tmpl w:val="FC32CF6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CDF7650"/>
    <w:multiLevelType w:val="multilevel"/>
    <w:tmpl w:val="396C46EE"/>
    <w:lvl w:ilvl="0">
      <w:start w:val="3"/>
      <w:numFmt w:val="upperRoman"/>
      <w:lvlText w:val="%1."/>
      <w:lvlJc w:val="left"/>
      <w:pPr>
        <w:ind w:left="256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b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2924" w:hanging="1080"/>
      </w:pPr>
      <w:rPr>
        <w:rFonts w:hint="default"/>
        <w:b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  <w:b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  <w:b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3644" w:hanging="1800"/>
      </w:pPr>
      <w:rPr>
        <w:rFonts w:hint="default"/>
        <w:b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3644" w:hanging="1800"/>
      </w:pPr>
      <w:rPr>
        <w:rFonts w:hint="default"/>
        <w:b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4004" w:hanging="2160"/>
      </w:pPr>
      <w:rPr>
        <w:rFonts w:hint="default"/>
        <w:b/>
        <w:color w:val="365F91" w:themeColor="accent1" w:themeShade="BF"/>
      </w:rPr>
    </w:lvl>
  </w:abstractNum>
  <w:abstractNum w:abstractNumId="32">
    <w:nsid w:val="76520B15"/>
    <w:multiLevelType w:val="multilevel"/>
    <w:tmpl w:val="90E2D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A410B3"/>
    <w:multiLevelType w:val="multilevel"/>
    <w:tmpl w:val="941C65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94F2DFC"/>
    <w:multiLevelType w:val="multilevel"/>
    <w:tmpl w:val="A99E7C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32" w:hanging="1800"/>
      </w:pPr>
      <w:rPr>
        <w:rFonts w:hint="default"/>
      </w:rPr>
    </w:lvl>
  </w:abstractNum>
  <w:abstractNum w:abstractNumId="35">
    <w:nsid w:val="7BD61B42"/>
    <w:multiLevelType w:val="multilevel"/>
    <w:tmpl w:val="EDA69B4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D12988"/>
    <w:multiLevelType w:val="multilevel"/>
    <w:tmpl w:val="F086CE7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E16721C"/>
    <w:multiLevelType w:val="multilevel"/>
    <w:tmpl w:val="CCCC50F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EDC04B4"/>
    <w:multiLevelType w:val="singleLevel"/>
    <w:tmpl w:val="EC6C914A"/>
    <w:lvl w:ilvl="0">
      <w:start w:val="36"/>
      <w:numFmt w:val="decimal"/>
      <w:lvlText w:val="%1."/>
      <w:legacy w:legacy="1" w:legacySpace="0" w:legacyIndent="508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35"/>
  </w:num>
  <w:num w:numId="3">
    <w:abstractNumId w:val="3"/>
  </w:num>
  <w:num w:numId="4">
    <w:abstractNumId w:val="19"/>
  </w:num>
  <w:num w:numId="5">
    <w:abstractNumId w:val="33"/>
  </w:num>
  <w:num w:numId="6">
    <w:abstractNumId w:val="29"/>
  </w:num>
  <w:num w:numId="7">
    <w:abstractNumId w:val="25"/>
  </w:num>
  <w:num w:numId="8">
    <w:abstractNumId w:val="6"/>
  </w:num>
  <w:num w:numId="9">
    <w:abstractNumId w:val="5"/>
  </w:num>
  <w:num w:numId="10">
    <w:abstractNumId w:val="12"/>
  </w:num>
  <w:num w:numId="11">
    <w:abstractNumId w:val="23"/>
  </w:num>
  <w:num w:numId="12">
    <w:abstractNumId w:val="18"/>
  </w:num>
  <w:num w:numId="13">
    <w:abstractNumId w:val="2"/>
  </w:num>
  <w:num w:numId="14">
    <w:abstractNumId w:val="10"/>
  </w:num>
  <w:num w:numId="15">
    <w:abstractNumId w:val="30"/>
  </w:num>
  <w:num w:numId="16">
    <w:abstractNumId w:val="14"/>
  </w:num>
  <w:num w:numId="17">
    <w:abstractNumId w:val="7"/>
  </w:num>
  <w:num w:numId="18">
    <w:abstractNumId w:val="36"/>
  </w:num>
  <w:num w:numId="19">
    <w:abstractNumId w:val="13"/>
  </w:num>
  <w:num w:numId="20">
    <w:abstractNumId w:val="11"/>
  </w:num>
  <w:num w:numId="21">
    <w:abstractNumId w:val="24"/>
  </w:num>
  <w:num w:numId="22">
    <w:abstractNumId w:val="21"/>
  </w:num>
  <w:num w:numId="23">
    <w:abstractNumId w:val="37"/>
  </w:num>
  <w:num w:numId="24">
    <w:abstractNumId w:val="17"/>
  </w:num>
  <w:num w:numId="25">
    <w:abstractNumId w:val="20"/>
  </w:num>
  <w:num w:numId="26">
    <w:abstractNumId w:val="27"/>
  </w:num>
  <w:num w:numId="27">
    <w:abstractNumId w:val="9"/>
  </w:num>
  <w:num w:numId="28">
    <w:abstractNumId w:val="38"/>
  </w:num>
  <w:num w:numId="29">
    <w:abstractNumId w:val="16"/>
  </w:num>
  <w:num w:numId="30">
    <w:abstractNumId w:val="26"/>
  </w:num>
  <w:num w:numId="31">
    <w:abstractNumId w:val="1"/>
  </w:num>
  <w:num w:numId="32">
    <w:abstractNumId w:val="31"/>
  </w:num>
  <w:num w:numId="33">
    <w:abstractNumId w:val="8"/>
  </w:num>
  <w:num w:numId="34">
    <w:abstractNumId w:val="22"/>
  </w:num>
  <w:num w:numId="35">
    <w:abstractNumId w:val="0"/>
  </w:num>
  <w:num w:numId="36">
    <w:abstractNumId w:val="28"/>
  </w:num>
  <w:num w:numId="37">
    <w:abstractNumId w:val="15"/>
  </w:num>
  <w:num w:numId="38">
    <w:abstractNumId w:val="32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D32"/>
    <w:rsid w:val="000010AC"/>
    <w:rsid w:val="00002E0F"/>
    <w:rsid w:val="00020369"/>
    <w:rsid w:val="00027D87"/>
    <w:rsid w:val="000302FB"/>
    <w:rsid w:val="0005219D"/>
    <w:rsid w:val="0005532D"/>
    <w:rsid w:val="00063950"/>
    <w:rsid w:val="00081538"/>
    <w:rsid w:val="00081661"/>
    <w:rsid w:val="000A7F63"/>
    <w:rsid w:val="000B5E39"/>
    <w:rsid w:val="000C0978"/>
    <w:rsid w:val="000C1BCD"/>
    <w:rsid w:val="000C74CA"/>
    <w:rsid w:val="000D55FC"/>
    <w:rsid w:val="000E08A0"/>
    <w:rsid w:val="000E7434"/>
    <w:rsid w:val="000F7010"/>
    <w:rsid w:val="0010210B"/>
    <w:rsid w:val="001024FC"/>
    <w:rsid w:val="00110B5C"/>
    <w:rsid w:val="00120F18"/>
    <w:rsid w:val="001534FC"/>
    <w:rsid w:val="00164D98"/>
    <w:rsid w:val="001720AA"/>
    <w:rsid w:val="00177C9C"/>
    <w:rsid w:val="001800BC"/>
    <w:rsid w:val="00180898"/>
    <w:rsid w:val="00190E16"/>
    <w:rsid w:val="001C0EEB"/>
    <w:rsid w:val="001C3468"/>
    <w:rsid w:val="001C744B"/>
    <w:rsid w:val="001C762D"/>
    <w:rsid w:val="001D63BE"/>
    <w:rsid w:val="001E1B60"/>
    <w:rsid w:val="001F0303"/>
    <w:rsid w:val="001F25CA"/>
    <w:rsid w:val="001F57C3"/>
    <w:rsid w:val="00200406"/>
    <w:rsid w:val="00212191"/>
    <w:rsid w:val="0021281B"/>
    <w:rsid w:val="00217870"/>
    <w:rsid w:val="002260D9"/>
    <w:rsid w:val="002554A0"/>
    <w:rsid w:val="00263291"/>
    <w:rsid w:val="00264B92"/>
    <w:rsid w:val="00265CA2"/>
    <w:rsid w:val="002774AB"/>
    <w:rsid w:val="00285933"/>
    <w:rsid w:val="00291E47"/>
    <w:rsid w:val="0029341F"/>
    <w:rsid w:val="00295554"/>
    <w:rsid w:val="002A2A82"/>
    <w:rsid w:val="002B0F9C"/>
    <w:rsid w:val="002C40DA"/>
    <w:rsid w:val="002D0D90"/>
    <w:rsid w:val="002E38B5"/>
    <w:rsid w:val="002E76C4"/>
    <w:rsid w:val="002F2A40"/>
    <w:rsid w:val="002F6FB4"/>
    <w:rsid w:val="00301218"/>
    <w:rsid w:val="003118E3"/>
    <w:rsid w:val="0032022D"/>
    <w:rsid w:val="0032635D"/>
    <w:rsid w:val="003361E7"/>
    <w:rsid w:val="00337BC1"/>
    <w:rsid w:val="0034347F"/>
    <w:rsid w:val="00347D58"/>
    <w:rsid w:val="0036322D"/>
    <w:rsid w:val="00365DD0"/>
    <w:rsid w:val="003B0CDD"/>
    <w:rsid w:val="003B5F30"/>
    <w:rsid w:val="003C127F"/>
    <w:rsid w:val="003C17FD"/>
    <w:rsid w:val="003D6619"/>
    <w:rsid w:val="003E63FE"/>
    <w:rsid w:val="003F16E1"/>
    <w:rsid w:val="003F3C13"/>
    <w:rsid w:val="004017A0"/>
    <w:rsid w:val="004032AD"/>
    <w:rsid w:val="00410C8E"/>
    <w:rsid w:val="00413268"/>
    <w:rsid w:val="00413C92"/>
    <w:rsid w:val="0041687D"/>
    <w:rsid w:val="00421AAC"/>
    <w:rsid w:val="004379F8"/>
    <w:rsid w:val="004402D1"/>
    <w:rsid w:val="00456C1C"/>
    <w:rsid w:val="0046308B"/>
    <w:rsid w:val="0047168D"/>
    <w:rsid w:val="00477A6C"/>
    <w:rsid w:val="004814C8"/>
    <w:rsid w:val="0049002B"/>
    <w:rsid w:val="004901C8"/>
    <w:rsid w:val="004974DC"/>
    <w:rsid w:val="004A0ADB"/>
    <w:rsid w:val="004A44D2"/>
    <w:rsid w:val="004B050C"/>
    <w:rsid w:val="004C3848"/>
    <w:rsid w:val="004C45D4"/>
    <w:rsid w:val="00500C79"/>
    <w:rsid w:val="00507CCE"/>
    <w:rsid w:val="00511934"/>
    <w:rsid w:val="005146EE"/>
    <w:rsid w:val="00523DAB"/>
    <w:rsid w:val="00530735"/>
    <w:rsid w:val="00541C91"/>
    <w:rsid w:val="005747A4"/>
    <w:rsid w:val="005A0A0B"/>
    <w:rsid w:val="005D02FE"/>
    <w:rsid w:val="005D0790"/>
    <w:rsid w:val="005E35AC"/>
    <w:rsid w:val="005E675B"/>
    <w:rsid w:val="0062002C"/>
    <w:rsid w:val="00620F1B"/>
    <w:rsid w:val="00632B22"/>
    <w:rsid w:val="006340B3"/>
    <w:rsid w:val="00644E7F"/>
    <w:rsid w:val="00650275"/>
    <w:rsid w:val="00656B99"/>
    <w:rsid w:val="0067186F"/>
    <w:rsid w:val="00671CE3"/>
    <w:rsid w:val="00680E08"/>
    <w:rsid w:val="006A1481"/>
    <w:rsid w:val="006B258B"/>
    <w:rsid w:val="006B31EB"/>
    <w:rsid w:val="006D01F0"/>
    <w:rsid w:val="006D1119"/>
    <w:rsid w:val="006D2C95"/>
    <w:rsid w:val="006D51E6"/>
    <w:rsid w:val="006D635E"/>
    <w:rsid w:val="006F1340"/>
    <w:rsid w:val="006F1746"/>
    <w:rsid w:val="006F2BF4"/>
    <w:rsid w:val="006F436B"/>
    <w:rsid w:val="007032DD"/>
    <w:rsid w:val="00734B55"/>
    <w:rsid w:val="00765CEC"/>
    <w:rsid w:val="007662B5"/>
    <w:rsid w:val="00767214"/>
    <w:rsid w:val="00780431"/>
    <w:rsid w:val="0078449F"/>
    <w:rsid w:val="007845FB"/>
    <w:rsid w:val="00793081"/>
    <w:rsid w:val="00796ABB"/>
    <w:rsid w:val="007978A5"/>
    <w:rsid w:val="007A3C0B"/>
    <w:rsid w:val="007A7269"/>
    <w:rsid w:val="007B3E53"/>
    <w:rsid w:val="007D1B0B"/>
    <w:rsid w:val="007D76AE"/>
    <w:rsid w:val="007E0814"/>
    <w:rsid w:val="007F5BF1"/>
    <w:rsid w:val="00802078"/>
    <w:rsid w:val="00804FEE"/>
    <w:rsid w:val="00805413"/>
    <w:rsid w:val="008127F5"/>
    <w:rsid w:val="00817DD2"/>
    <w:rsid w:val="008228A0"/>
    <w:rsid w:val="00822EEB"/>
    <w:rsid w:val="00842584"/>
    <w:rsid w:val="008565A9"/>
    <w:rsid w:val="00860250"/>
    <w:rsid w:val="00862E2C"/>
    <w:rsid w:val="00864F22"/>
    <w:rsid w:val="00881428"/>
    <w:rsid w:val="00882517"/>
    <w:rsid w:val="00882B62"/>
    <w:rsid w:val="00882B85"/>
    <w:rsid w:val="008847B6"/>
    <w:rsid w:val="00886E0E"/>
    <w:rsid w:val="00897B45"/>
    <w:rsid w:val="008B06FB"/>
    <w:rsid w:val="008B6141"/>
    <w:rsid w:val="008C69F4"/>
    <w:rsid w:val="008C7123"/>
    <w:rsid w:val="008D2FFC"/>
    <w:rsid w:val="008D65F9"/>
    <w:rsid w:val="008E6A2E"/>
    <w:rsid w:val="008F2CF5"/>
    <w:rsid w:val="00923984"/>
    <w:rsid w:val="0092506F"/>
    <w:rsid w:val="00952A46"/>
    <w:rsid w:val="00952CC4"/>
    <w:rsid w:val="009605EB"/>
    <w:rsid w:val="00972EBE"/>
    <w:rsid w:val="0097722A"/>
    <w:rsid w:val="00995F7D"/>
    <w:rsid w:val="009C7342"/>
    <w:rsid w:val="009D0F24"/>
    <w:rsid w:val="009D21C1"/>
    <w:rsid w:val="00A10325"/>
    <w:rsid w:val="00A207D1"/>
    <w:rsid w:val="00A25619"/>
    <w:rsid w:val="00A5214D"/>
    <w:rsid w:val="00A531AB"/>
    <w:rsid w:val="00A62D9A"/>
    <w:rsid w:val="00A67367"/>
    <w:rsid w:val="00A6786C"/>
    <w:rsid w:val="00A70359"/>
    <w:rsid w:val="00A71474"/>
    <w:rsid w:val="00A718B1"/>
    <w:rsid w:val="00A76415"/>
    <w:rsid w:val="00A86563"/>
    <w:rsid w:val="00AA2208"/>
    <w:rsid w:val="00AB394F"/>
    <w:rsid w:val="00AC2998"/>
    <w:rsid w:val="00AD1318"/>
    <w:rsid w:val="00AD50B2"/>
    <w:rsid w:val="00AD5502"/>
    <w:rsid w:val="00AF1E06"/>
    <w:rsid w:val="00B034F4"/>
    <w:rsid w:val="00B2184D"/>
    <w:rsid w:val="00B22E88"/>
    <w:rsid w:val="00B44C4C"/>
    <w:rsid w:val="00B4535F"/>
    <w:rsid w:val="00B57621"/>
    <w:rsid w:val="00B57EEA"/>
    <w:rsid w:val="00B60081"/>
    <w:rsid w:val="00B65C30"/>
    <w:rsid w:val="00B703CF"/>
    <w:rsid w:val="00B762CF"/>
    <w:rsid w:val="00B812CB"/>
    <w:rsid w:val="00B846EF"/>
    <w:rsid w:val="00B85FE4"/>
    <w:rsid w:val="00B86248"/>
    <w:rsid w:val="00B928A7"/>
    <w:rsid w:val="00BA3D66"/>
    <w:rsid w:val="00BA4DC3"/>
    <w:rsid w:val="00BC20EF"/>
    <w:rsid w:val="00BC2EC1"/>
    <w:rsid w:val="00BD4219"/>
    <w:rsid w:val="00BD5EA6"/>
    <w:rsid w:val="00BE593F"/>
    <w:rsid w:val="00BE59D1"/>
    <w:rsid w:val="00BE673F"/>
    <w:rsid w:val="00BF00AB"/>
    <w:rsid w:val="00C112C1"/>
    <w:rsid w:val="00C34B5A"/>
    <w:rsid w:val="00C43BE1"/>
    <w:rsid w:val="00C4700B"/>
    <w:rsid w:val="00C7459E"/>
    <w:rsid w:val="00C826B6"/>
    <w:rsid w:val="00C91703"/>
    <w:rsid w:val="00CA19E4"/>
    <w:rsid w:val="00CA6510"/>
    <w:rsid w:val="00CB2768"/>
    <w:rsid w:val="00CB6D44"/>
    <w:rsid w:val="00CC74BC"/>
    <w:rsid w:val="00CF71EA"/>
    <w:rsid w:val="00D01859"/>
    <w:rsid w:val="00D10DD6"/>
    <w:rsid w:val="00D36BB8"/>
    <w:rsid w:val="00D55603"/>
    <w:rsid w:val="00D65827"/>
    <w:rsid w:val="00D7594E"/>
    <w:rsid w:val="00DA5483"/>
    <w:rsid w:val="00DA54FB"/>
    <w:rsid w:val="00DC7DB2"/>
    <w:rsid w:val="00DD0517"/>
    <w:rsid w:val="00DD6819"/>
    <w:rsid w:val="00DD692D"/>
    <w:rsid w:val="00DF0510"/>
    <w:rsid w:val="00E17D38"/>
    <w:rsid w:val="00E2437F"/>
    <w:rsid w:val="00E32132"/>
    <w:rsid w:val="00E5096B"/>
    <w:rsid w:val="00E51782"/>
    <w:rsid w:val="00E55D28"/>
    <w:rsid w:val="00E564B3"/>
    <w:rsid w:val="00E60D32"/>
    <w:rsid w:val="00E612E5"/>
    <w:rsid w:val="00E619C3"/>
    <w:rsid w:val="00E63122"/>
    <w:rsid w:val="00E8734B"/>
    <w:rsid w:val="00E903EF"/>
    <w:rsid w:val="00E96474"/>
    <w:rsid w:val="00EB133F"/>
    <w:rsid w:val="00EB52C5"/>
    <w:rsid w:val="00EB5ABE"/>
    <w:rsid w:val="00EB7E73"/>
    <w:rsid w:val="00ED2656"/>
    <w:rsid w:val="00ED5FDB"/>
    <w:rsid w:val="00EE0957"/>
    <w:rsid w:val="00EE506A"/>
    <w:rsid w:val="00F10548"/>
    <w:rsid w:val="00F147DA"/>
    <w:rsid w:val="00F41E10"/>
    <w:rsid w:val="00F45AD9"/>
    <w:rsid w:val="00F53B28"/>
    <w:rsid w:val="00F57CDD"/>
    <w:rsid w:val="00F65E81"/>
    <w:rsid w:val="00F707CE"/>
    <w:rsid w:val="00F70F7D"/>
    <w:rsid w:val="00F71A61"/>
    <w:rsid w:val="00F803C6"/>
    <w:rsid w:val="00F850AD"/>
    <w:rsid w:val="00F910CD"/>
    <w:rsid w:val="00F9338C"/>
    <w:rsid w:val="00F94E2C"/>
    <w:rsid w:val="00FA7D0D"/>
    <w:rsid w:val="00FE17EF"/>
    <w:rsid w:val="00FE1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basedOn w:val="a0"/>
    <w:rsid w:val="006340B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45pt">
    <w:name w:val="Основной текст + 14;5 pt"/>
    <w:basedOn w:val="a0"/>
    <w:rsid w:val="006340B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Tahoma115pt">
    <w:name w:val="Основной текст + Tahoma;11;5 pt;Полужирный"/>
    <w:basedOn w:val="a0"/>
    <w:rsid w:val="006340B3"/>
    <w:rPr>
      <w:rFonts w:ascii="Tahoma" w:eastAsia="Tahoma" w:hAnsi="Tahoma" w:cs="Tahoma"/>
      <w:b/>
      <w:bCs/>
      <w:sz w:val="23"/>
      <w:szCs w:val="23"/>
      <w:shd w:val="clear" w:color="auto" w:fill="FFFFFF"/>
    </w:rPr>
  </w:style>
  <w:style w:type="character" w:customStyle="1" w:styleId="a4">
    <w:name w:val="Основной текст_"/>
    <w:basedOn w:val="a0"/>
    <w:link w:val="5"/>
    <w:rsid w:val="00C7459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4"/>
    <w:rsid w:val="00C7459E"/>
  </w:style>
  <w:style w:type="character" w:customStyle="1" w:styleId="14pt">
    <w:name w:val="Основной текст + 14 pt"/>
    <w:basedOn w:val="a4"/>
    <w:rsid w:val="00C7459E"/>
    <w:rPr>
      <w:sz w:val="28"/>
      <w:szCs w:val="28"/>
    </w:rPr>
  </w:style>
  <w:style w:type="paragraph" w:customStyle="1" w:styleId="5">
    <w:name w:val="Основной текст5"/>
    <w:basedOn w:val="a"/>
    <w:link w:val="a4"/>
    <w:rsid w:val="00C7459E"/>
    <w:pPr>
      <w:shd w:val="clear" w:color="auto" w:fill="FFFFFF"/>
      <w:spacing w:line="326" w:lineRule="exact"/>
      <w:jc w:val="center"/>
    </w:pPr>
    <w:rPr>
      <w:sz w:val="27"/>
      <w:szCs w:val="27"/>
      <w:lang w:eastAsia="en-US"/>
    </w:rPr>
  </w:style>
  <w:style w:type="character" w:customStyle="1" w:styleId="2">
    <w:name w:val="Основной текст (2)_"/>
    <w:basedOn w:val="a0"/>
    <w:link w:val="20"/>
    <w:rsid w:val="00507CCE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07CCE"/>
    <w:pPr>
      <w:shd w:val="clear" w:color="auto" w:fill="FFFFFF"/>
      <w:spacing w:line="0" w:lineRule="atLeast"/>
    </w:pPr>
    <w:rPr>
      <w:sz w:val="8"/>
      <w:szCs w:val="8"/>
      <w:lang w:eastAsia="en-US"/>
    </w:rPr>
  </w:style>
  <w:style w:type="character" w:customStyle="1" w:styleId="21">
    <w:name w:val="Основной текст (2) + Не полужирный"/>
    <w:basedOn w:val="2"/>
    <w:rsid w:val="00507CCE"/>
    <w:rPr>
      <w:b/>
      <w:bCs/>
      <w:i w:val="0"/>
      <w:iCs w:val="0"/>
      <w:smallCaps w:val="0"/>
      <w:strike w:val="0"/>
      <w:spacing w:val="0"/>
      <w:sz w:val="27"/>
      <w:szCs w:val="27"/>
    </w:rPr>
  </w:style>
  <w:style w:type="paragraph" w:styleId="a5">
    <w:name w:val="List Paragraph"/>
    <w:basedOn w:val="a"/>
    <w:uiPriority w:val="34"/>
    <w:qFormat/>
    <w:rsid w:val="00507CCE"/>
    <w:pPr>
      <w:ind w:left="720"/>
      <w:contextualSpacing/>
    </w:pPr>
  </w:style>
  <w:style w:type="character" w:customStyle="1" w:styleId="22">
    <w:name w:val="Основной текст2"/>
    <w:basedOn w:val="a4"/>
    <w:rsid w:val="00BE593F"/>
  </w:style>
  <w:style w:type="character" w:customStyle="1" w:styleId="3">
    <w:name w:val="Основной текст3"/>
    <w:basedOn w:val="a4"/>
    <w:rsid w:val="00BE593F"/>
  </w:style>
  <w:style w:type="character" w:customStyle="1" w:styleId="30">
    <w:name w:val="Основной текст (3)"/>
    <w:basedOn w:val="a0"/>
    <w:rsid w:val="00BE59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">
    <w:name w:val="Заголовок №1_"/>
    <w:basedOn w:val="a0"/>
    <w:link w:val="11"/>
    <w:rsid w:val="00BE593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35pt">
    <w:name w:val="Заголовок №1 + 13;5 pt"/>
    <w:basedOn w:val="10"/>
    <w:rsid w:val="00BE593F"/>
    <w:rPr>
      <w:sz w:val="27"/>
      <w:szCs w:val="27"/>
    </w:rPr>
  </w:style>
  <w:style w:type="paragraph" w:customStyle="1" w:styleId="11">
    <w:name w:val="Заголовок №1"/>
    <w:basedOn w:val="a"/>
    <w:link w:val="10"/>
    <w:rsid w:val="00BE593F"/>
    <w:pPr>
      <w:shd w:val="clear" w:color="auto" w:fill="FFFFFF"/>
      <w:spacing w:before="180" w:after="180" w:line="0" w:lineRule="atLeast"/>
      <w:outlineLvl w:val="0"/>
    </w:pPr>
    <w:rPr>
      <w:sz w:val="28"/>
      <w:szCs w:val="28"/>
      <w:lang w:eastAsia="en-US"/>
    </w:rPr>
  </w:style>
  <w:style w:type="character" w:customStyle="1" w:styleId="4">
    <w:name w:val="Основной текст (4)_"/>
    <w:basedOn w:val="a0"/>
    <w:link w:val="40"/>
    <w:rsid w:val="000B5E3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B5E39"/>
    <w:pPr>
      <w:shd w:val="clear" w:color="auto" w:fill="FFFFFF"/>
      <w:spacing w:before="120" w:after="120" w:line="0" w:lineRule="atLeast"/>
    </w:pPr>
    <w:rPr>
      <w:sz w:val="27"/>
      <w:szCs w:val="27"/>
      <w:lang w:eastAsia="en-US"/>
    </w:rPr>
  </w:style>
  <w:style w:type="character" w:customStyle="1" w:styleId="41">
    <w:name w:val="Основной текст4"/>
    <w:basedOn w:val="a4"/>
    <w:rsid w:val="0036322D"/>
  </w:style>
  <w:style w:type="character" w:customStyle="1" w:styleId="Tahoma14pt-1pt">
    <w:name w:val="Основной текст + Tahoma;14 pt;Интервал -1 pt"/>
    <w:basedOn w:val="a4"/>
    <w:rsid w:val="0036322D"/>
    <w:rPr>
      <w:rFonts w:ascii="Tahoma" w:eastAsia="Tahoma" w:hAnsi="Tahoma" w:cs="Tahoma"/>
      <w:spacing w:val="-20"/>
      <w:sz w:val="28"/>
      <w:szCs w:val="28"/>
    </w:rPr>
  </w:style>
  <w:style w:type="character" w:customStyle="1" w:styleId="a6">
    <w:name w:val="Основной текст + Не полужирный"/>
    <w:basedOn w:val="a4"/>
    <w:rsid w:val="004032AD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Consolas135pt">
    <w:name w:val="Основной текст + Consolas;13;5 pt;Не полужирный;Курсив"/>
    <w:basedOn w:val="a4"/>
    <w:rsid w:val="004032AD"/>
    <w:rPr>
      <w:rFonts w:ascii="Consolas" w:eastAsia="Consolas" w:hAnsi="Consolas" w:cs="Consolas"/>
      <w:b/>
      <w:bCs/>
      <w:i/>
      <w:iCs/>
      <w:smallCaps w:val="0"/>
      <w:strike w:val="0"/>
      <w:spacing w:val="0"/>
    </w:rPr>
  </w:style>
  <w:style w:type="character" w:customStyle="1" w:styleId="23">
    <w:name w:val="Основной текст (2) + Полужирный"/>
    <w:basedOn w:val="2"/>
    <w:rsid w:val="004032AD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13C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3C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13C9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13C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тиль"/>
    <w:rsid w:val="006718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77C9C"/>
    <w:pPr>
      <w:widowControl w:val="0"/>
      <w:autoSpaceDE w:val="0"/>
      <w:autoSpaceDN w:val="0"/>
      <w:adjustRightInd w:val="0"/>
      <w:spacing w:line="225" w:lineRule="exact"/>
      <w:ind w:firstLine="504"/>
      <w:jc w:val="both"/>
    </w:pPr>
  </w:style>
  <w:style w:type="paragraph" w:customStyle="1" w:styleId="Style5">
    <w:name w:val="Style5"/>
    <w:basedOn w:val="a"/>
    <w:rsid w:val="00177C9C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10">
    <w:name w:val="Style10"/>
    <w:basedOn w:val="a"/>
    <w:rsid w:val="00177C9C"/>
    <w:pPr>
      <w:widowControl w:val="0"/>
      <w:autoSpaceDE w:val="0"/>
      <w:autoSpaceDN w:val="0"/>
      <w:adjustRightInd w:val="0"/>
      <w:spacing w:line="222" w:lineRule="exact"/>
      <w:ind w:firstLine="504"/>
      <w:jc w:val="both"/>
    </w:pPr>
  </w:style>
  <w:style w:type="character" w:customStyle="1" w:styleId="FontStyle24">
    <w:name w:val="Font Style24"/>
    <w:basedOn w:val="a0"/>
    <w:rsid w:val="00177C9C"/>
    <w:rPr>
      <w:rFonts w:ascii="Times New Roman" w:hAnsi="Times New Roman" w:cs="Times New Roman"/>
      <w:sz w:val="18"/>
      <w:szCs w:val="18"/>
    </w:rPr>
  </w:style>
  <w:style w:type="character" w:customStyle="1" w:styleId="FontStyle29">
    <w:name w:val="Font Style29"/>
    <w:basedOn w:val="a0"/>
    <w:rsid w:val="00177C9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1">
    <w:name w:val="Style11"/>
    <w:basedOn w:val="a"/>
    <w:rsid w:val="0021281B"/>
    <w:pPr>
      <w:widowControl w:val="0"/>
      <w:autoSpaceDE w:val="0"/>
      <w:autoSpaceDN w:val="0"/>
      <w:adjustRightInd w:val="0"/>
      <w:spacing w:line="228" w:lineRule="exact"/>
      <w:ind w:firstLine="422"/>
      <w:jc w:val="both"/>
    </w:pPr>
  </w:style>
  <w:style w:type="paragraph" w:customStyle="1" w:styleId="Style17">
    <w:name w:val="Style17"/>
    <w:basedOn w:val="a"/>
    <w:rsid w:val="00B4535F"/>
    <w:pPr>
      <w:widowControl w:val="0"/>
      <w:autoSpaceDE w:val="0"/>
      <w:autoSpaceDN w:val="0"/>
      <w:adjustRightInd w:val="0"/>
      <w:spacing w:line="226" w:lineRule="exact"/>
    </w:pPr>
  </w:style>
  <w:style w:type="paragraph" w:customStyle="1" w:styleId="Style12">
    <w:name w:val="Style12"/>
    <w:basedOn w:val="a"/>
    <w:rsid w:val="00AA2208"/>
    <w:pPr>
      <w:widowControl w:val="0"/>
      <w:autoSpaceDE w:val="0"/>
      <w:autoSpaceDN w:val="0"/>
      <w:adjustRightInd w:val="0"/>
      <w:spacing w:line="221" w:lineRule="exact"/>
      <w:ind w:hanging="2107"/>
    </w:pPr>
  </w:style>
  <w:style w:type="paragraph" w:styleId="ac">
    <w:name w:val="footnote text"/>
    <w:basedOn w:val="a"/>
    <w:link w:val="ad"/>
    <w:semiHidden/>
    <w:rsid w:val="000C1BCD"/>
    <w:rPr>
      <w:snapToGrid w:val="0"/>
      <w:color w:val="000000"/>
      <w:sz w:val="28"/>
      <w:szCs w:val="20"/>
    </w:rPr>
  </w:style>
  <w:style w:type="character" w:customStyle="1" w:styleId="ad">
    <w:name w:val="Текст сноски Знак"/>
    <w:basedOn w:val="a0"/>
    <w:link w:val="ac"/>
    <w:semiHidden/>
    <w:rsid w:val="000C1BCD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774A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74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0B2C1-C085-4743-9B3F-4FF58C290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11</Pages>
  <Words>4496</Words>
  <Characters>25631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</cp:lastModifiedBy>
  <cp:revision>211</cp:revision>
  <cp:lastPrinted>2014-01-13T06:26:00Z</cp:lastPrinted>
  <dcterms:created xsi:type="dcterms:W3CDTF">2013-01-14T06:20:00Z</dcterms:created>
  <dcterms:modified xsi:type="dcterms:W3CDTF">2020-01-06T10:13:00Z</dcterms:modified>
</cp:coreProperties>
</file>