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39C6" w:rsidRDefault="00ED37F7" w:rsidP="0022110E">
      <w:pPr>
        <w:suppressAutoHyphens/>
        <w:spacing w:after="0"/>
        <w:jc w:val="center"/>
        <w:rPr>
          <w:rFonts w:eastAsia="SimSun"/>
          <w:kern w:val="1"/>
          <w:szCs w:val="28"/>
          <w:lang w:eastAsia="hi-IN" w:bidi="hi-IN"/>
        </w:rPr>
      </w:pPr>
      <w:r>
        <w:rPr>
          <w:rFonts w:eastAsia="SimSun"/>
          <w:noProof/>
          <w:kern w:val="1"/>
          <w:szCs w:val="28"/>
          <w:lang w:eastAsia="ru-RU"/>
        </w:rPr>
        <w:drawing>
          <wp:inline distT="0" distB="0" distL="0" distR="0">
            <wp:extent cx="6499250" cy="9189856"/>
            <wp:effectExtent l="19050" t="0" r="0" b="0"/>
            <wp:docPr id="2" name="Рисунок 1" descr="C:\Users\7\Desktop\подгот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Desktop\подгот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524" cy="9187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676" w:rsidRDefault="00DA2676" w:rsidP="003939C6">
      <w:pPr>
        <w:spacing w:after="0"/>
        <w:rPr>
          <w:sz w:val="24"/>
          <w:szCs w:val="24"/>
        </w:rPr>
      </w:pPr>
    </w:p>
    <w:p w:rsidR="00ED37F7" w:rsidRDefault="00ED37F7" w:rsidP="003939C6">
      <w:pPr>
        <w:spacing w:after="0"/>
        <w:rPr>
          <w:sz w:val="24"/>
          <w:szCs w:val="24"/>
        </w:rPr>
      </w:pPr>
    </w:p>
    <w:p w:rsidR="00ED37F7" w:rsidRPr="008F1F7D" w:rsidRDefault="00ED37F7" w:rsidP="003939C6">
      <w:pPr>
        <w:spacing w:after="0"/>
        <w:rPr>
          <w:sz w:val="24"/>
          <w:szCs w:val="24"/>
        </w:rPr>
      </w:pPr>
    </w:p>
    <w:p w:rsidR="00563718" w:rsidRPr="00563718" w:rsidRDefault="00563718" w:rsidP="00563718">
      <w:pPr>
        <w:suppressAutoHyphens/>
        <w:spacing w:after="0" w:line="240" w:lineRule="auto"/>
        <w:contextualSpacing/>
        <w:rPr>
          <w:rFonts w:eastAsia="SimSun"/>
          <w:kern w:val="1"/>
          <w:sz w:val="24"/>
          <w:szCs w:val="24"/>
          <w:lang w:eastAsia="hi-IN" w:bidi="hi-IN"/>
        </w:rPr>
      </w:pPr>
      <w:r w:rsidRPr="00563718">
        <w:rPr>
          <w:rFonts w:eastAsia="SimSun"/>
          <w:kern w:val="1"/>
          <w:sz w:val="24"/>
          <w:szCs w:val="24"/>
          <w:lang w:eastAsia="hi-IN" w:bidi="hi-IN"/>
        </w:rPr>
        <w:t>Разработчик: Галкин Д.В., преподаватель хореографии первой квалификационной категории</w:t>
      </w:r>
    </w:p>
    <w:p w:rsidR="00563718" w:rsidRPr="00563718" w:rsidRDefault="00563718" w:rsidP="00563718">
      <w:pPr>
        <w:suppressAutoHyphens/>
        <w:spacing w:after="0" w:line="240" w:lineRule="auto"/>
        <w:ind w:firstLine="426"/>
        <w:jc w:val="both"/>
        <w:rPr>
          <w:rFonts w:eastAsia="SimSun"/>
          <w:kern w:val="1"/>
          <w:sz w:val="24"/>
          <w:szCs w:val="24"/>
          <w:lang w:eastAsia="hi-IN" w:bidi="hi-IN"/>
        </w:rPr>
      </w:pPr>
    </w:p>
    <w:p w:rsidR="00563718" w:rsidRPr="00563718" w:rsidRDefault="00563718" w:rsidP="00563718">
      <w:pPr>
        <w:suppressAutoHyphens/>
        <w:spacing w:after="0"/>
        <w:rPr>
          <w:rFonts w:eastAsia="SimSun"/>
          <w:noProof/>
          <w:kern w:val="1"/>
          <w:sz w:val="24"/>
          <w:szCs w:val="24"/>
          <w:lang w:eastAsia="hi-IN" w:bidi="hi-IN"/>
        </w:rPr>
      </w:pPr>
    </w:p>
    <w:p w:rsidR="00DA2676" w:rsidRPr="00FE4499" w:rsidRDefault="00DA2676" w:rsidP="00DA2676">
      <w:pPr>
        <w:spacing w:line="360" w:lineRule="auto"/>
      </w:pPr>
    </w:p>
    <w:p w:rsidR="00016339" w:rsidRDefault="00016339" w:rsidP="001E3AF5">
      <w:pPr>
        <w:spacing w:after="0" w:line="360" w:lineRule="auto"/>
      </w:pPr>
    </w:p>
    <w:p w:rsidR="001E3AF5" w:rsidRDefault="001E3AF5" w:rsidP="001E3AF5">
      <w:pPr>
        <w:spacing w:after="0" w:line="360" w:lineRule="auto"/>
      </w:pPr>
    </w:p>
    <w:p w:rsidR="001E3AF5" w:rsidRDefault="001E3AF5" w:rsidP="001E3AF5">
      <w:pPr>
        <w:spacing w:after="0" w:line="360" w:lineRule="auto"/>
      </w:pPr>
    </w:p>
    <w:p w:rsidR="001E3AF5" w:rsidRDefault="001E3AF5" w:rsidP="001E3AF5">
      <w:pPr>
        <w:spacing w:after="0" w:line="360" w:lineRule="auto"/>
      </w:pPr>
    </w:p>
    <w:p w:rsidR="001E3AF5" w:rsidRDefault="001E3AF5" w:rsidP="001E3AF5">
      <w:pPr>
        <w:spacing w:after="0" w:line="360" w:lineRule="auto"/>
      </w:pPr>
    </w:p>
    <w:p w:rsidR="001E3AF5" w:rsidRDefault="001E3AF5" w:rsidP="001E3AF5">
      <w:pPr>
        <w:spacing w:after="0" w:line="360" w:lineRule="auto"/>
      </w:pPr>
    </w:p>
    <w:p w:rsidR="001E3AF5" w:rsidRPr="00F978B6" w:rsidRDefault="001E3AF5" w:rsidP="001E3AF5">
      <w:pPr>
        <w:spacing w:after="0" w:line="360" w:lineRule="auto"/>
        <w:rPr>
          <w:sz w:val="24"/>
          <w:szCs w:val="24"/>
        </w:rPr>
      </w:pPr>
    </w:p>
    <w:p w:rsidR="00016339" w:rsidRPr="00F978B6" w:rsidRDefault="00016339" w:rsidP="00016339">
      <w:pPr>
        <w:pStyle w:val="a3"/>
        <w:jc w:val="center"/>
        <w:rPr>
          <w:sz w:val="24"/>
          <w:szCs w:val="24"/>
        </w:rPr>
      </w:pPr>
    </w:p>
    <w:p w:rsidR="00402814" w:rsidRDefault="00402814" w:rsidP="00016339">
      <w:pPr>
        <w:pStyle w:val="a3"/>
        <w:jc w:val="center"/>
        <w:rPr>
          <w:b/>
          <w:sz w:val="24"/>
          <w:szCs w:val="24"/>
        </w:rPr>
      </w:pPr>
    </w:p>
    <w:p w:rsidR="00402814" w:rsidRDefault="00402814" w:rsidP="00016339">
      <w:pPr>
        <w:pStyle w:val="a3"/>
        <w:jc w:val="center"/>
        <w:rPr>
          <w:b/>
          <w:sz w:val="24"/>
          <w:szCs w:val="24"/>
        </w:rPr>
      </w:pPr>
    </w:p>
    <w:p w:rsidR="00402814" w:rsidRDefault="00402814" w:rsidP="00016339">
      <w:pPr>
        <w:pStyle w:val="a3"/>
        <w:jc w:val="center"/>
        <w:rPr>
          <w:b/>
          <w:sz w:val="24"/>
          <w:szCs w:val="24"/>
        </w:rPr>
      </w:pPr>
    </w:p>
    <w:p w:rsidR="00402814" w:rsidRDefault="00402814" w:rsidP="00016339">
      <w:pPr>
        <w:pStyle w:val="a3"/>
        <w:jc w:val="center"/>
        <w:rPr>
          <w:b/>
          <w:sz w:val="24"/>
          <w:szCs w:val="24"/>
        </w:rPr>
      </w:pPr>
    </w:p>
    <w:p w:rsidR="009B33B9" w:rsidRDefault="009B33B9" w:rsidP="00016339">
      <w:pPr>
        <w:pStyle w:val="a3"/>
        <w:jc w:val="center"/>
        <w:rPr>
          <w:b/>
          <w:sz w:val="24"/>
          <w:szCs w:val="24"/>
        </w:rPr>
      </w:pPr>
    </w:p>
    <w:p w:rsidR="009B33B9" w:rsidRDefault="009B33B9" w:rsidP="00016339">
      <w:pPr>
        <w:pStyle w:val="a3"/>
        <w:jc w:val="center"/>
        <w:rPr>
          <w:b/>
          <w:sz w:val="24"/>
          <w:szCs w:val="24"/>
        </w:rPr>
      </w:pPr>
    </w:p>
    <w:p w:rsidR="009B33B9" w:rsidRDefault="009B33B9" w:rsidP="00016339">
      <w:pPr>
        <w:pStyle w:val="a3"/>
        <w:jc w:val="center"/>
        <w:rPr>
          <w:b/>
          <w:sz w:val="24"/>
          <w:szCs w:val="24"/>
        </w:rPr>
      </w:pPr>
    </w:p>
    <w:p w:rsidR="009B33B9" w:rsidRDefault="009B33B9" w:rsidP="00016339">
      <w:pPr>
        <w:pStyle w:val="a3"/>
        <w:jc w:val="center"/>
        <w:rPr>
          <w:b/>
          <w:sz w:val="24"/>
          <w:szCs w:val="24"/>
        </w:rPr>
      </w:pPr>
    </w:p>
    <w:p w:rsidR="00563718" w:rsidRDefault="00563718" w:rsidP="00016339">
      <w:pPr>
        <w:pStyle w:val="a3"/>
        <w:jc w:val="center"/>
        <w:rPr>
          <w:b/>
          <w:sz w:val="24"/>
          <w:szCs w:val="24"/>
        </w:rPr>
      </w:pPr>
    </w:p>
    <w:p w:rsidR="00563718" w:rsidRDefault="00563718" w:rsidP="00016339">
      <w:pPr>
        <w:pStyle w:val="a3"/>
        <w:jc w:val="center"/>
        <w:rPr>
          <w:b/>
          <w:sz w:val="24"/>
          <w:szCs w:val="24"/>
        </w:rPr>
      </w:pPr>
    </w:p>
    <w:p w:rsidR="00563718" w:rsidRDefault="00563718" w:rsidP="00016339">
      <w:pPr>
        <w:pStyle w:val="a3"/>
        <w:jc w:val="center"/>
        <w:rPr>
          <w:b/>
          <w:sz w:val="24"/>
          <w:szCs w:val="24"/>
        </w:rPr>
      </w:pPr>
    </w:p>
    <w:p w:rsidR="00563718" w:rsidRDefault="00563718" w:rsidP="00016339">
      <w:pPr>
        <w:pStyle w:val="a3"/>
        <w:jc w:val="center"/>
        <w:rPr>
          <w:b/>
          <w:sz w:val="24"/>
          <w:szCs w:val="24"/>
        </w:rPr>
      </w:pPr>
    </w:p>
    <w:p w:rsidR="00563718" w:rsidRDefault="00563718" w:rsidP="00016339">
      <w:pPr>
        <w:pStyle w:val="a3"/>
        <w:jc w:val="center"/>
        <w:rPr>
          <w:b/>
          <w:sz w:val="24"/>
          <w:szCs w:val="24"/>
        </w:rPr>
      </w:pPr>
    </w:p>
    <w:p w:rsidR="00563718" w:rsidRDefault="00563718" w:rsidP="00016339">
      <w:pPr>
        <w:pStyle w:val="a3"/>
        <w:jc w:val="center"/>
        <w:rPr>
          <w:b/>
          <w:sz w:val="24"/>
          <w:szCs w:val="24"/>
        </w:rPr>
      </w:pPr>
    </w:p>
    <w:p w:rsidR="00563718" w:rsidRDefault="00563718" w:rsidP="00016339">
      <w:pPr>
        <w:pStyle w:val="a3"/>
        <w:jc w:val="center"/>
        <w:rPr>
          <w:b/>
          <w:sz w:val="24"/>
          <w:szCs w:val="24"/>
        </w:rPr>
      </w:pPr>
    </w:p>
    <w:p w:rsidR="00563718" w:rsidRDefault="00563718" w:rsidP="00016339">
      <w:pPr>
        <w:pStyle w:val="a3"/>
        <w:jc w:val="center"/>
        <w:rPr>
          <w:b/>
          <w:sz w:val="24"/>
          <w:szCs w:val="24"/>
        </w:rPr>
      </w:pPr>
    </w:p>
    <w:p w:rsidR="00563718" w:rsidRDefault="00563718" w:rsidP="00016339">
      <w:pPr>
        <w:pStyle w:val="a3"/>
        <w:jc w:val="center"/>
        <w:rPr>
          <w:b/>
          <w:sz w:val="24"/>
          <w:szCs w:val="24"/>
        </w:rPr>
      </w:pPr>
    </w:p>
    <w:p w:rsidR="00563718" w:rsidRDefault="00563718" w:rsidP="00016339">
      <w:pPr>
        <w:pStyle w:val="a3"/>
        <w:jc w:val="center"/>
        <w:rPr>
          <w:b/>
          <w:sz w:val="24"/>
          <w:szCs w:val="24"/>
        </w:rPr>
      </w:pPr>
    </w:p>
    <w:p w:rsidR="00563718" w:rsidRDefault="00563718" w:rsidP="00016339">
      <w:pPr>
        <w:pStyle w:val="a3"/>
        <w:jc w:val="center"/>
        <w:rPr>
          <w:b/>
          <w:sz w:val="24"/>
          <w:szCs w:val="24"/>
        </w:rPr>
      </w:pPr>
    </w:p>
    <w:p w:rsidR="00563718" w:rsidRDefault="00563718" w:rsidP="00016339">
      <w:pPr>
        <w:pStyle w:val="a3"/>
        <w:jc w:val="center"/>
        <w:rPr>
          <w:b/>
          <w:sz w:val="24"/>
          <w:szCs w:val="24"/>
        </w:rPr>
      </w:pPr>
    </w:p>
    <w:p w:rsidR="00563718" w:rsidRDefault="00563718" w:rsidP="00016339">
      <w:pPr>
        <w:pStyle w:val="a3"/>
        <w:jc w:val="center"/>
        <w:rPr>
          <w:b/>
          <w:sz w:val="24"/>
          <w:szCs w:val="24"/>
        </w:rPr>
      </w:pPr>
    </w:p>
    <w:p w:rsidR="00563718" w:rsidRDefault="00563718" w:rsidP="00016339">
      <w:pPr>
        <w:pStyle w:val="a3"/>
        <w:jc w:val="center"/>
        <w:rPr>
          <w:b/>
          <w:sz w:val="24"/>
          <w:szCs w:val="24"/>
        </w:rPr>
      </w:pPr>
    </w:p>
    <w:p w:rsidR="00563718" w:rsidRDefault="00563718" w:rsidP="00016339">
      <w:pPr>
        <w:pStyle w:val="a3"/>
        <w:jc w:val="center"/>
        <w:rPr>
          <w:b/>
          <w:sz w:val="24"/>
          <w:szCs w:val="24"/>
        </w:rPr>
      </w:pPr>
    </w:p>
    <w:p w:rsidR="009B33B9" w:rsidRDefault="009B33B9" w:rsidP="00016339">
      <w:pPr>
        <w:pStyle w:val="a3"/>
        <w:jc w:val="center"/>
        <w:rPr>
          <w:b/>
          <w:sz w:val="24"/>
          <w:szCs w:val="24"/>
        </w:rPr>
      </w:pPr>
    </w:p>
    <w:p w:rsidR="00402814" w:rsidRDefault="00402814" w:rsidP="00016339">
      <w:pPr>
        <w:pStyle w:val="a3"/>
        <w:jc w:val="center"/>
        <w:rPr>
          <w:b/>
          <w:sz w:val="24"/>
          <w:szCs w:val="24"/>
        </w:rPr>
      </w:pPr>
    </w:p>
    <w:p w:rsidR="00080EC2" w:rsidRDefault="00080EC2" w:rsidP="00016339">
      <w:pPr>
        <w:pStyle w:val="a3"/>
        <w:jc w:val="center"/>
        <w:rPr>
          <w:b/>
          <w:sz w:val="24"/>
          <w:szCs w:val="24"/>
        </w:rPr>
      </w:pPr>
    </w:p>
    <w:p w:rsidR="00080EC2" w:rsidRDefault="00080EC2" w:rsidP="00016339">
      <w:pPr>
        <w:pStyle w:val="a3"/>
        <w:jc w:val="center"/>
        <w:rPr>
          <w:b/>
          <w:sz w:val="24"/>
          <w:szCs w:val="24"/>
        </w:rPr>
      </w:pPr>
    </w:p>
    <w:p w:rsidR="00080EC2" w:rsidRDefault="00080EC2" w:rsidP="00016339">
      <w:pPr>
        <w:pStyle w:val="a3"/>
        <w:jc w:val="center"/>
        <w:rPr>
          <w:b/>
          <w:sz w:val="24"/>
          <w:szCs w:val="24"/>
        </w:rPr>
      </w:pPr>
    </w:p>
    <w:p w:rsidR="00080EC2" w:rsidRDefault="00080EC2" w:rsidP="00016339">
      <w:pPr>
        <w:pStyle w:val="a3"/>
        <w:jc w:val="center"/>
        <w:rPr>
          <w:b/>
          <w:sz w:val="24"/>
          <w:szCs w:val="24"/>
        </w:rPr>
      </w:pPr>
    </w:p>
    <w:p w:rsidR="00080EC2" w:rsidRDefault="00080EC2" w:rsidP="00016339">
      <w:pPr>
        <w:pStyle w:val="a3"/>
        <w:jc w:val="center"/>
        <w:rPr>
          <w:b/>
          <w:sz w:val="24"/>
          <w:szCs w:val="24"/>
        </w:rPr>
      </w:pPr>
    </w:p>
    <w:p w:rsidR="00080EC2" w:rsidRDefault="00080EC2" w:rsidP="00016339">
      <w:pPr>
        <w:pStyle w:val="a3"/>
        <w:jc w:val="center"/>
        <w:rPr>
          <w:b/>
          <w:sz w:val="24"/>
          <w:szCs w:val="24"/>
        </w:rPr>
      </w:pPr>
    </w:p>
    <w:p w:rsidR="00080EC2" w:rsidRDefault="00080EC2" w:rsidP="00016339">
      <w:pPr>
        <w:pStyle w:val="a3"/>
        <w:jc w:val="center"/>
        <w:rPr>
          <w:b/>
          <w:sz w:val="24"/>
          <w:szCs w:val="24"/>
        </w:rPr>
      </w:pPr>
    </w:p>
    <w:p w:rsidR="00080EC2" w:rsidRDefault="00080EC2" w:rsidP="00016339">
      <w:pPr>
        <w:pStyle w:val="a3"/>
        <w:jc w:val="center"/>
        <w:rPr>
          <w:b/>
          <w:sz w:val="24"/>
          <w:szCs w:val="24"/>
        </w:rPr>
      </w:pPr>
    </w:p>
    <w:p w:rsidR="00080EC2" w:rsidRDefault="00080EC2" w:rsidP="00016339">
      <w:pPr>
        <w:pStyle w:val="a3"/>
        <w:jc w:val="center"/>
        <w:rPr>
          <w:b/>
          <w:sz w:val="24"/>
          <w:szCs w:val="24"/>
        </w:rPr>
      </w:pPr>
    </w:p>
    <w:p w:rsidR="00016339" w:rsidRPr="00DA2676" w:rsidRDefault="00016339" w:rsidP="00016339">
      <w:pPr>
        <w:pStyle w:val="a3"/>
        <w:jc w:val="center"/>
        <w:rPr>
          <w:b/>
          <w:sz w:val="24"/>
          <w:szCs w:val="24"/>
        </w:rPr>
      </w:pPr>
      <w:r w:rsidRPr="00DA2676">
        <w:rPr>
          <w:b/>
          <w:sz w:val="24"/>
          <w:szCs w:val="24"/>
        </w:rPr>
        <w:t>Структура программы учебного предмета</w:t>
      </w:r>
    </w:p>
    <w:p w:rsidR="00016339" w:rsidRPr="00F978B6" w:rsidRDefault="00016339" w:rsidP="00016339">
      <w:pPr>
        <w:pStyle w:val="a3"/>
        <w:jc w:val="center"/>
        <w:rPr>
          <w:sz w:val="24"/>
          <w:szCs w:val="24"/>
        </w:rPr>
      </w:pPr>
    </w:p>
    <w:p w:rsidR="00016339" w:rsidRPr="00F978B6" w:rsidRDefault="00016339" w:rsidP="00016339">
      <w:pPr>
        <w:pStyle w:val="a3"/>
        <w:jc w:val="both"/>
        <w:rPr>
          <w:sz w:val="24"/>
          <w:szCs w:val="24"/>
        </w:rPr>
      </w:pPr>
      <w:r w:rsidRPr="00F978B6">
        <w:rPr>
          <w:sz w:val="24"/>
          <w:szCs w:val="24"/>
        </w:rPr>
        <w:t>I. Пояснительная записка</w:t>
      </w:r>
    </w:p>
    <w:p w:rsidR="00016339" w:rsidRPr="00F978B6" w:rsidRDefault="00016339" w:rsidP="009B33B9">
      <w:pPr>
        <w:pStyle w:val="a3"/>
        <w:ind w:firstLine="426"/>
        <w:jc w:val="both"/>
        <w:rPr>
          <w:iCs/>
          <w:sz w:val="24"/>
          <w:szCs w:val="24"/>
        </w:rPr>
      </w:pPr>
      <w:r w:rsidRPr="00F978B6">
        <w:rPr>
          <w:iCs/>
          <w:sz w:val="24"/>
          <w:szCs w:val="24"/>
        </w:rPr>
        <w:t>1. Характеристика учебного предмета, его место и роль в образовательном процессе.</w:t>
      </w:r>
    </w:p>
    <w:p w:rsidR="00016339" w:rsidRPr="00F978B6" w:rsidRDefault="00016339" w:rsidP="009B33B9">
      <w:pPr>
        <w:pStyle w:val="a3"/>
        <w:ind w:firstLine="426"/>
        <w:jc w:val="both"/>
        <w:rPr>
          <w:iCs/>
          <w:sz w:val="24"/>
          <w:szCs w:val="24"/>
        </w:rPr>
      </w:pPr>
      <w:r w:rsidRPr="00F978B6">
        <w:rPr>
          <w:iCs/>
          <w:sz w:val="24"/>
          <w:szCs w:val="24"/>
        </w:rPr>
        <w:t>2. Срок реализации учебного предмета.</w:t>
      </w:r>
    </w:p>
    <w:p w:rsidR="00016339" w:rsidRPr="00F978B6" w:rsidRDefault="00016339" w:rsidP="009B33B9">
      <w:pPr>
        <w:pStyle w:val="a3"/>
        <w:ind w:firstLine="426"/>
        <w:jc w:val="both"/>
        <w:rPr>
          <w:iCs/>
          <w:sz w:val="24"/>
          <w:szCs w:val="24"/>
        </w:rPr>
      </w:pPr>
      <w:r w:rsidRPr="00F978B6">
        <w:rPr>
          <w:iCs/>
          <w:sz w:val="24"/>
          <w:szCs w:val="24"/>
        </w:rPr>
        <w:t>3. Объем учебного времени, предусмотренный учебным планом на реализацию предмета «Подготовка концертных номеров».</w:t>
      </w:r>
    </w:p>
    <w:p w:rsidR="00016339" w:rsidRPr="00F978B6" w:rsidRDefault="00016339" w:rsidP="009B33B9">
      <w:pPr>
        <w:pStyle w:val="a3"/>
        <w:ind w:firstLine="426"/>
        <w:jc w:val="both"/>
        <w:rPr>
          <w:iCs/>
          <w:sz w:val="24"/>
          <w:szCs w:val="24"/>
        </w:rPr>
      </w:pPr>
      <w:r w:rsidRPr="00F978B6">
        <w:rPr>
          <w:iCs/>
          <w:sz w:val="24"/>
          <w:szCs w:val="24"/>
        </w:rPr>
        <w:t>4. Форма проведения учебных аудиторных занятий.</w:t>
      </w:r>
    </w:p>
    <w:p w:rsidR="00016339" w:rsidRPr="00F978B6" w:rsidRDefault="00016339" w:rsidP="00E00A22">
      <w:pPr>
        <w:pStyle w:val="a3"/>
        <w:ind w:firstLine="426"/>
        <w:jc w:val="both"/>
        <w:rPr>
          <w:iCs/>
          <w:sz w:val="24"/>
          <w:szCs w:val="24"/>
        </w:rPr>
      </w:pPr>
      <w:r w:rsidRPr="00F978B6">
        <w:rPr>
          <w:iCs/>
          <w:sz w:val="24"/>
          <w:szCs w:val="24"/>
        </w:rPr>
        <w:t>5. Цель и задачи учебного предмета.</w:t>
      </w:r>
    </w:p>
    <w:p w:rsidR="00016339" w:rsidRPr="00F978B6" w:rsidRDefault="00E00A22" w:rsidP="009B33B9">
      <w:pPr>
        <w:pStyle w:val="a3"/>
        <w:ind w:firstLine="426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6</w:t>
      </w:r>
      <w:r w:rsidR="00016339" w:rsidRPr="00F978B6">
        <w:rPr>
          <w:iCs/>
          <w:sz w:val="24"/>
          <w:szCs w:val="24"/>
        </w:rPr>
        <w:t>. Методы обучения.</w:t>
      </w:r>
    </w:p>
    <w:p w:rsidR="00016339" w:rsidRPr="00F978B6" w:rsidRDefault="00E00A22" w:rsidP="009B33B9">
      <w:pPr>
        <w:pStyle w:val="a3"/>
        <w:ind w:firstLine="426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7</w:t>
      </w:r>
      <w:r w:rsidR="00016339" w:rsidRPr="00F978B6">
        <w:rPr>
          <w:iCs/>
          <w:sz w:val="24"/>
          <w:szCs w:val="24"/>
        </w:rPr>
        <w:t>. Описание материально-технических условий реализации учебного предмета.</w:t>
      </w:r>
    </w:p>
    <w:p w:rsidR="00016339" w:rsidRPr="00F978B6" w:rsidRDefault="00016339" w:rsidP="00016339">
      <w:pPr>
        <w:pStyle w:val="a3"/>
        <w:jc w:val="both"/>
        <w:rPr>
          <w:sz w:val="24"/>
          <w:szCs w:val="24"/>
        </w:rPr>
      </w:pPr>
    </w:p>
    <w:p w:rsidR="00016339" w:rsidRPr="00F978B6" w:rsidRDefault="00016339" w:rsidP="00016339">
      <w:pPr>
        <w:pStyle w:val="a3"/>
        <w:jc w:val="both"/>
        <w:rPr>
          <w:sz w:val="24"/>
          <w:szCs w:val="24"/>
        </w:rPr>
      </w:pPr>
      <w:r w:rsidRPr="00F978B6">
        <w:rPr>
          <w:sz w:val="24"/>
          <w:szCs w:val="24"/>
        </w:rPr>
        <w:t>II. Содержание учебного предмета</w:t>
      </w:r>
    </w:p>
    <w:p w:rsidR="00016339" w:rsidRPr="00F978B6" w:rsidRDefault="009B33B9" w:rsidP="00016339">
      <w:pPr>
        <w:pStyle w:val="a3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       </w:t>
      </w:r>
      <w:r w:rsidR="00016339" w:rsidRPr="00F978B6">
        <w:rPr>
          <w:iCs/>
          <w:sz w:val="24"/>
          <w:szCs w:val="24"/>
        </w:rPr>
        <w:t>1. Сведения о затратах учебного времени.</w:t>
      </w:r>
    </w:p>
    <w:p w:rsidR="00016339" w:rsidRPr="00F978B6" w:rsidRDefault="009B33B9" w:rsidP="00016339">
      <w:pPr>
        <w:pStyle w:val="a3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       </w:t>
      </w:r>
      <w:r w:rsidR="00016339" w:rsidRPr="00F978B6">
        <w:rPr>
          <w:iCs/>
          <w:sz w:val="24"/>
          <w:szCs w:val="24"/>
        </w:rPr>
        <w:t>2. Годовые требования по классам.</w:t>
      </w:r>
    </w:p>
    <w:p w:rsidR="00016339" w:rsidRPr="00F978B6" w:rsidRDefault="00016339" w:rsidP="00016339">
      <w:pPr>
        <w:pStyle w:val="a3"/>
        <w:jc w:val="both"/>
        <w:rPr>
          <w:sz w:val="24"/>
          <w:szCs w:val="24"/>
        </w:rPr>
      </w:pPr>
    </w:p>
    <w:p w:rsidR="00016339" w:rsidRPr="00F978B6" w:rsidRDefault="00016339" w:rsidP="00016339">
      <w:pPr>
        <w:pStyle w:val="a3"/>
        <w:jc w:val="both"/>
        <w:rPr>
          <w:sz w:val="24"/>
          <w:szCs w:val="24"/>
        </w:rPr>
      </w:pPr>
      <w:r w:rsidRPr="00F978B6">
        <w:rPr>
          <w:sz w:val="24"/>
          <w:szCs w:val="24"/>
        </w:rPr>
        <w:t xml:space="preserve">III. Требования к уровню подготовки </w:t>
      </w:r>
      <w:proofErr w:type="gramStart"/>
      <w:r w:rsidRPr="00F978B6">
        <w:rPr>
          <w:sz w:val="24"/>
          <w:szCs w:val="24"/>
        </w:rPr>
        <w:t>обучающихся</w:t>
      </w:r>
      <w:proofErr w:type="gramEnd"/>
    </w:p>
    <w:p w:rsidR="00016339" w:rsidRPr="00F978B6" w:rsidRDefault="00016339" w:rsidP="00016339">
      <w:pPr>
        <w:pStyle w:val="a3"/>
        <w:jc w:val="both"/>
        <w:rPr>
          <w:sz w:val="24"/>
          <w:szCs w:val="24"/>
        </w:rPr>
      </w:pPr>
    </w:p>
    <w:p w:rsidR="00016339" w:rsidRPr="00F978B6" w:rsidRDefault="00016339" w:rsidP="00016339">
      <w:pPr>
        <w:pStyle w:val="a3"/>
        <w:jc w:val="both"/>
        <w:rPr>
          <w:sz w:val="24"/>
          <w:szCs w:val="24"/>
        </w:rPr>
      </w:pPr>
      <w:r w:rsidRPr="00F978B6">
        <w:rPr>
          <w:sz w:val="24"/>
          <w:szCs w:val="24"/>
        </w:rPr>
        <w:t>IV. Формы и методы контроля, система оценок</w:t>
      </w:r>
    </w:p>
    <w:p w:rsidR="00016339" w:rsidRPr="00F978B6" w:rsidRDefault="00016339" w:rsidP="00F235BA">
      <w:pPr>
        <w:pStyle w:val="a3"/>
        <w:ind w:firstLine="426"/>
        <w:jc w:val="both"/>
        <w:rPr>
          <w:iCs/>
          <w:sz w:val="24"/>
          <w:szCs w:val="24"/>
        </w:rPr>
      </w:pPr>
      <w:r w:rsidRPr="00F978B6">
        <w:rPr>
          <w:iCs/>
          <w:sz w:val="24"/>
          <w:szCs w:val="24"/>
        </w:rPr>
        <w:t>1. Аттестация: цели, виды, форма, содержание.</w:t>
      </w:r>
    </w:p>
    <w:p w:rsidR="00016339" w:rsidRPr="00F978B6" w:rsidRDefault="00016339" w:rsidP="00F235BA">
      <w:pPr>
        <w:pStyle w:val="a3"/>
        <w:ind w:firstLine="426"/>
        <w:jc w:val="both"/>
        <w:rPr>
          <w:iCs/>
          <w:sz w:val="24"/>
          <w:szCs w:val="24"/>
        </w:rPr>
      </w:pPr>
      <w:r w:rsidRPr="00F978B6">
        <w:rPr>
          <w:iCs/>
          <w:sz w:val="24"/>
          <w:szCs w:val="24"/>
        </w:rPr>
        <w:t>2. Критерии оценки.</w:t>
      </w:r>
    </w:p>
    <w:p w:rsidR="00016339" w:rsidRPr="00F978B6" w:rsidRDefault="00016339" w:rsidP="00F235BA">
      <w:pPr>
        <w:pStyle w:val="a3"/>
        <w:ind w:firstLine="426"/>
        <w:jc w:val="both"/>
        <w:rPr>
          <w:iCs/>
          <w:sz w:val="24"/>
          <w:szCs w:val="24"/>
        </w:rPr>
      </w:pPr>
      <w:r w:rsidRPr="00F978B6">
        <w:rPr>
          <w:iCs/>
          <w:sz w:val="24"/>
          <w:szCs w:val="24"/>
        </w:rPr>
        <w:t xml:space="preserve">3. </w:t>
      </w:r>
      <w:r w:rsidR="000166AC">
        <w:rPr>
          <w:iCs/>
          <w:sz w:val="24"/>
          <w:szCs w:val="24"/>
        </w:rPr>
        <w:t>Фонды оценочных средств.</w:t>
      </w:r>
    </w:p>
    <w:p w:rsidR="00016339" w:rsidRPr="00F978B6" w:rsidRDefault="00016339" w:rsidP="00016339">
      <w:pPr>
        <w:pStyle w:val="a3"/>
        <w:jc w:val="both"/>
        <w:rPr>
          <w:sz w:val="24"/>
          <w:szCs w:val="24"/>
        </w:rPr>
      </w:pPr>
    </w:p>
    <w:p w:rsidR="00016339" w:rsidRPr="000166AC" w:rsidRDefault="00016339" w:rsidP="00016339">
      <w:pPr>
        <w:pStyle w:val="a3"/>
        <w:jc w:val="both"/>
        <w:rPr>
          <w:sz w:val="24"/>
          <w:szCs w:val="24"/>
        </w:rPr>
      </w:pPr>
      <w:r w:rsidRPr="00F978B6">
        <w:rPr>
          <w:sz w:val="24"/>
          <w:szCs w:val="24"/>
        </w:rPr>
        <w:t>V. Методическое обеспечение учебного процесса</w:t>
      </w:r>
    </w:p>
    <w:p w:rsidR="00016339" w:rsidRPr="00F978B6" w:rsidRDefault="00016339" w:rsidP="00016339">
      <w:pPr>
        <w:pStyle w:val="a3"/>
        <w:jc w:val="both"/>
        <w:rPr>
          <w:sz w:val="24"/>
          <w:szCs w:val="24"/>
        </w:rPr>
      </w:pPr>
    </w:p>
    <w:p w:rsidR="00016339" w:rsidRPr="00F978B6" w:rsidRDefault="00016339" w:rsidP="00016339">
      <w:pPr>
        <w:pStyle w:val="a3"/>
        <w:jc w:val="both"/>
        <w:rPr>
          <w:sz w:val="24"/>
          <w:szCs w:val="24"/>
        </w:rPr>
      </w:pPr>
      <w:r w:rsidRPr="00F978B6">
        <w:rPr>
          <w:sz w:val="24"/>
          <w:szCs w:val="24"/>
        </w:rPr>
        <w:t>VI. Список рекомендуемой методической литературы</w:t>
      </w:r>
    </w:p>
    <w:p w:rsidR="00016339" w:rsidRPr="00F978B6" w:rsidRDefault="00016339" w:rsidP="00016339">
      <w:pPr>
        <w:pStyle w:val="a3"/>
        <w:jc w:val="both"/>
        <w:rPr>
          <w:sz w:val="24"/>
          <w:szCs w:val="24"/>
        </w:rPr>
      </w:pPr>
    </w:p>
    <w:p w:rsidR="00016339" w:rsidRPr="00F978B6" w:rsidRDefault="00016339" w:rsidP="00016339">
      <w:pPr>
        <w:pStyle w:val="a3"/>
        <w:jc w:val="both"/>
        <w:rPr>
          <w:sz w:val="24"/>
          <w:szCs w:val="24"/>
        </w:rPr>
      </w:pPr>
    </w:p>
    <w:p w:rsidR="00016339" w:rsidRPr="00F978B6" w:rsidRDefault="00016339" w:rsidP="00016339">
      <w:pPr>
        <w:pStyle w:val="a3"/>
        <w:jc w:val="both"/>
        <w:rPr>
          <w:sz w:val="24"/>
          <w:szCs w:val="24"/>
        </w:rPr>
      </w:pPr>
    </w:p>
    <w:p w:rsidR="00016339" w:rsidRPr="00F978B6" w:rsidRDefault="00016339" w:rsidP="00016339">
      <w:pPr>
        <w:pStyle w:val="a3"/>
        <w:jc w:val="both"/>
        <w:rPr>
          <w:sz w:val="24"/>
          <w:szCs w:val="24"/>
        </w:rPr>
      </w:pPr>
    </w:p>
    <w:p w:rsidR="00016339" w:rsidRPr="00F978B6" w:rsidRDefault="00016339" w:rsidP="00016339">
      <w:pPr>
        <w:pStyle w:val="a3"/>
        <w:jc w:val="both"/>
        <w:rPr>
          <w:sz w:val="24"/>
          <w:szCs w:val="24"/>
        </w:rPr>
      </w:pPr>
    </w:p>
    <w:p w:rsidR="00016339" w:rsidRPr="00F978B6" w:rsidRDefault="00016339" w:rsidP="00016339">
      <w:pPr>
        <w:pStyle w:val="a3"/>
        <w:jc w:val="both"/>
        <w:rPr>
          <w:sz w:val="24"/>
          <w:szCs w:val="24"/>
        </w:rPr>
      </w:pPr>
    </w:p>
    <w:p w:rsidR="00016339" w:rsidRPr="00F978B6" w:rsidRDefault="00016339" w:rsidP="00016339">
      <w:pPr>
        <w:pStyle w:val="a3"/>
        <w:jc w:val="both"/>
        <w:rPr>
          <w:sz w:val="24"/>
          <w:szCs w:val="24"/>
        </w:rPr>
      </w:pPr>
    </w:p>
    <w:p w:rsidR="00016339" w:rsidRPr="00F978B6" w:rsidRDefault="00016339" w:rsidP="00016339">
      <w:pPr>
        <w:pStyle w:val="a3"/>
        <w:jc w:val="both"/>
        <w:rPr>
          <w:sz w:val="24"/>
          <w:szCs w:val="24"/>
        </w:rPr>
      </w:pPr>
    </w:p>
    <w:p w:rsidR="00016339" w:rsidRPr="00F978B6" w:rsidRDefault="00016339" w:rsidP="00016339">
      <w:pPr>
        <w:pStyle w:val="a3"/>
        <w:jc w:val="both"/>
        <w:rPr>
          <w:sz w:val="24"/>
          <w:szCs w:val="24"/>
        </w:rPr>
      </w:pPr>
    </w:p>
    <w:p w:rsidR="00016339" w:rsidRPr="00F978B6" w:rsidRDefault="00016339" w:rsidP="00016339">
      <w:pPr>
        <w:pStyle w:val="a3"/>
        <w:jc w:val="both"/>
        <w:rPr>
          <w:sz w:val="24"/>
          <w:szCs w:val="24"/>
        </w:rPr>
      </w:pPr>
    </w:p>
    <w:p w:rsidR="00016339" w:rsidRPr="00F978B6" w:rsidRDefault="00016339" w:rsidP="00016339">
      <w:pPr>
        <w:pStyle w:val="a3"/>
        <w:jc w:val="both"/>
        <w:rPr>
          <w:sz w:val="24"/>
          <w:szCs w:val="24"/>
        </w:rPr>
      </w:pPr>
    </w:p>
    <w:p w:rsidR="00016339" w:rsidRPr="00F978B6" w:rsidRDefault="00016339" w:rsidP="00016339">
      <w:pPr>
        <w:pStyle w:val="a3"/>
        <w:jc w:val="both"/>
        <w:rPr>
          <w:sz w:val="24"/>
          <w:szCs w:val="24"/>
        </w:rPr>
      </w:pPr>
    </w:p>
    <w:p w:rsidR="00016339" w:rsidRPr="00F978B6" w:rsidRDefault="00016339" w:rsidP="00016339">
      <w:pPr>
        <w:pStyle w:val="a3"/>
        <w:jc w:val="both"/>
        <w:rPr>
          <w:sz w:val="24"/>
          <w:szCs w:val="24"/>
        </w:rPr>
      </w:pPr>
    </w:p>
    <w:p w:rsidR="00016339" w:rsidRPr="00F978B6" w:rsidRDefault="00016339" w:rsidP="00016339">
      <w:pPr>
        <w:pStyle w:val="a3"/>
        <w:jc w:val="both"/>
        <w:rPr>
          <w:sz w:val="24"/>
          <w:szCs w:val="24"/>
        </w:rPr>
      </w:pPr>
    </w:p>
    <w:p w:rsidR="00016339" w:rsidRDefault="00016339" w:rsidP="00016339">
      <w:pPr>
        <w:pStyle w:val="a3"/>
        <w:jc w:val="both"/>
        <w:rPr>
          <w:sz w:val="24"/>
          <w:szCs w:val="24"/>
        </w:rPr>
      </w:pPr>
    </w:p>
    <w:p w:rsidR="00016339" w:rsidRDefault="00016339" w:rsidP="00016339">
      <w:pPr>
        <w:pStyle w:val="a3"/>
        <w:jc w:val="both"/>
        <w:rPr>
          <w:sz w:val="24"/>
          <w:szCs w:val="24"/>
        </w:rPr>
      </w:pPr>
    </w:p>
    <w:p w:rsidR="00016339" w:rsidRDefault="00016339" w:rsidP="00016339">
      <w:pPr>
        <w:pStyle w:val="a3"/>
        <w:jc w:val="both"/>
        <w:rPr>
          <w:sz w:val="24"/>
          <w:szCs w:val="24"/>
        </w:rPr>
      </w:pPr>
    </w:p>
    <w:p w:rsidR="00016339" w:rsidRDefault="00016339" w:rsidP="00016339">
      <w:pPr>
        <w:pStyle w:val="a3"/>
        <w:jc w:val="both"/>
        <w:rPr>
          <w:sz w:val="24"/>
          <w:szCs w:val="24"/>
        </w:rPr>
      </w:pPr>
    </w:p>
    <w:p w:rsidR="00016339" w:rsidRDefault="00016339" w:rsidP="00016339">
      <w:pPr>
        <w:pStyle w:val="a3"/>
        <w:jc w:val="both"/>
        <w:rPr>
          <w:sz w:val="24"/>
          <w:szCs w:val="24"/>
        </w:rPr>
      </w:pPr>
    </w:p>
    <w:p w:rsidR="00016339" w:rsidRDefault="00016339" w:rsidP="00016339">
      <w:pPr>
        <w:pStyle w:val="a3"/>
        <w:jc w:val="both"/>
        <w:rPr>
          <w:sz w:val="24"/>
          <w:szCs w:val="24"/>
        </w:rPr>
      </w:pPr>
    </w:p>
    <w:p w:rsidR="00016339" w:rsidRDefault="00016339" w:rsidP="00016339">
      <w:pPr>
        <w:pStyle w:val="a3"/>
        <w:jc w:val="both"/>
        <w:rPr>
          <w:sz w:val="24"/>
          <w:szCs w:val="24"/>
        </w:rPr>
      </w:pPr>
    </w:p>
    <w:p w:rsidR="00016339" w:rsidRDefault="00016339" w:rsidP="00016339">
      <w:pPr>
        <w:pStyle w:val="a3"/>
        <w:jc w:val="both"/>
        <w:rPr>
          <w:sz w:val="24"/>
          <w:szCs w:val="24"/>
        </w:rPr>
      </w:pPr>
    </w:p>
    <w:p w:rsidR="001F3790" w:rsidRDefault="001F3790" w:rsidP="00016339">
      <w:pPr>
        <w:pStyle w:val="a3"/>
        <w:jc w:val="both"/>
        <w:rPr>
          <w:sz w:val="24"/>
          <w:szCs w:val="24"/>
        </w:rPr>
      </w:pPr>
    </w:p>
    <w:p w:rsidR="001F3790" w:rsidRDefault="001F3790" w:rsidP="00016339">
      <w:pPr>
        <w:pStyle w:val="a3"/>
        <w:jc w:val="both"/>
        <w:rPr>
          <w:sz w:val="24"/>
          <w:szCs w:val="24"/>
        </w:rPr>
      </w:pPr>
    </w:p>
    <w:p w:rsidR="001F3790" w:rsidRDefault="001F3790" w:rsidP="00016339">
      <w:pPr>
        <w:pStyle w:val="a3"/>
        <w:jc w:val="both"/>
        <w:rPr>
          <w:sz w:val="24"/>
          <w:szCs w:val="24"/>
        </w:rPr>
      </w:pPr>
    </w:p>
    <w:p w:rsidR="00016339" w:rsidRPr="005366F8" w:rsidRDefault="001F3790" w:rsidP="006932C0">
      <w:pPr>
        <w:pStyle w:val="a3"/>
        <w:spacing w:line="276" w:lineRule="auto"/>
        <w:jc w:val="center"/>
        <w:rPr>
          <w:b/>
          <w:sz w:val="20"/>
          <w:szCs w:val="20"/>
        </w:rPr>
      </w:pPr>
      <w:r w:rsidRPr="005366F8">
        <w:rPr>
          <w:b/>
          <w:sz w:val="20"/>
          <w:szCs w:val="20"/>
        </w:rPr>
        <w:t>I. ПОЯСНИТЕЛЬНАЯ ЗАПИСКА</w:t>
      </w:r>
    </w:p>
    <w:p w:rsidR="00016339" w:rsidRPr="00F978B6" w:rsidRDefault="00016339" w:rsidP="006932C0">
      <w:pPr>
        <w:pStyle w:val="a3"/>
        <w:spacing w:line="276" w:lineRule="auto"/>
        <w:jc w:val="both"/>
        <w:rPr>
          <w:iCs/>
          <w:sz w:val="24"/>
          <w:szCs w:val="24"/>
        </w:rPr>
      </w:pPr>
      <w:r w:rsidRPr="001F3790">
        <w:rPr>
          <w:b/>
          <w:iCs/>
          <w:sz w:val="24"/>
          <w:szCs w:val="24"/>
        </w:rPr>
        <w:lastRenderedPageBreak/>
        <w:t>1. Характеристика учебного предмета, его место и роль в образовательном процессе.</w:t>
      </w:r>
    </w:p>
    <w:p w:rsidR="001F3790" w:rsidRDefault="00016339" w:rsidP="006932C0">
      <w:pPr>
        <w:pStyle w:val="a3"/>
        <w:spacing w:line="276" w:lineRule="auto"/>
        <w:ind w:firstLine="567"/>
        <w:jc w:val="both"/>
        <w:rPr>
          <w:iCs/>
          <w:sz w:val="24"/>
          <w:szCs w:val="24"/>
        </w:rPr>
      </w:pPr>
      <w:r w:rsidRPr="00F978B6">
        <w:rPr>
          <w:iCs/>
          <w:sz w:val="24"/>
          <w:szCs w:val="24"/>
        </w:rPr>
        <w:t>Программа учебного предмета «Подготовка концертных номеров» разработана на основе и с учетом федеральных государственных требований к дополнительной предпрофессиональной общеобразовательной программе в области хореографического искусства «Хореографическое творчество».</w:t>
      </w:r>
    </w:p>
    <w:p w:rsidR="001F3790" w:rsidRDefault="00016339" w:rsidP="006932C0">
      <w:pPr>
        <w:pStyle w:val="a3"/>
        <w:spacing w:line="276" w:lineRule="auto"/>
        <w:ind w:firstLine="567"/>
        <w:jc w:val="both"/>
        <w:rPr>
          <w:iCs/>
          <w:sz w:val="24"/>
          <w:szCs w:val="24"/>
        </w:rPr>
      </w:pPr>
      <w:proofErr w:type="gramStart"/>
      <w:r w:rsidRPr="00F978B6">
        <w:rPr>
          <w:iCs/>
          <w:color w:val="00000A"/>
          <w:sz w:val="24"/>
          <w:szCs w:val="24"/>
        </w:rPr>
        <w:t>Процесс подготовки концертных номеров формирует у обучающихся исполнительские умения и навыки в различных жанрах и направлениях танцевального творчества, знакомит с сущностью, выразительностью и содержательностью исполнительского искусства, способствует выявлению творческого потенциала и индивидуальности каждого обучающегося, включая в работу физический, интеллектуальный и эмоциональный аппарат ребенка.</w:t>
      </w:r>
      <w:proofErr w:type="gramEnd"/>
      <w:r w:rsidRPr="00F978B6">
        <w:rPr>
          <w:iCs/>
          <w:color w:val="00000A"/>
          <w:sz w:val="24"/>
          <w:szCs w:val="24"/>
        </w:rPr>
        <w:t xml:space="preserve"> Обучающиеся должны получить возможность раскрыть заложенные в каждом творческие задатки и реализовать их в соответствующем репертуаре за период обучения.</w:t>
      </w:r>
    </w:p>
    <w:p w:rsidR="001F3790" w:rsidRDefault="00016339" w:rsidP="006932C0">
      <w:pPr>
        <w:pStyle w:val="a3"/>
        <w:spacing w:line="276" w:lineRule="auto"/>
        <w:ind w:firstLine="567"/>
        <w:jc w:val="both"/>
        <w:rPr>
          <w:iCs/>
          <w:sz w:val="24"/>
          <w:szCs w:val="24"/>
        </w:rPr>
      </w:pPr>
      <w:r w:rsidRPr="00F978B6">
        <w:rPr>
          <w:iCs/>
          <w:color w:val="00000A"/>
          <w:sz w:val="24"/>
          <w:szCs w:val="24"/>
        </w:rPr>
        <w:t xml:space="preserve">Учебный предмет «Подготовка концертных номеров» неразрывно связан со всеми предметами дополнительной предпрофессиональной общеобразовательной программы в области хореографического искусства «Хореографическое творчество». </w:t>
      </w:r>
      <w:r w:rsidRPr="00F978B6">
        <w:rPr>
          <w:iCs/>
          <w:color w:val="00000A"/>
          <w:sz w:val="24"/>
          <w:szCs w:val="24"/>
        </w:rPr>
        <w:tab/>
        <w:t xml:space="preserve">На занятиях </w:t>
      </w:r>
      <w:r w:rsidR="001F3790">
        <w:rPr>
          <w:iCs/>
          <w:color w:val="00000A"/>
          <w:sz w:val="24"/>
          <w:szCs w:val="24"/>
        </w:rPr>
        <w:t xml:space="preserve">по предмету </w:t>
      </w:r>
      <w:r w:rsidRPr="00F978B6">
        <w:rPr>
          <w:iCs/>
          <w:color w:val="00000A"/>
          <w:sz w:val="24"/>
          <w:szCs w:val="24"/>
        </w:rPr>
        <w:t xml:space="preserve">применяются знания, умения, навыки, приобретенные </w:t>
      </w:r>
      <w:proofErr w:type="gramStart"/>
      <w:r w:rsidRPr="00F978B6">
        <w:rPr>
          <w:iCs/>
          <w:color w:val="00000A"/>
          <w:sz w:val="24"/>
          <w:szCs w:val="24"/>
        </w:rPr>
        <w:t>обучающимися</w:t>
      </w:r>
      <w:proofErr w:type="gramEnd"/>
      <w:r w:rsidRPr="00F978B6">
        <w:rPr>
          <w:iCs/>
          <w:color w:val="00000A"/>
          <w:sz w:val="24"/>
          <w:szCs w:val="24"/>
        </w:rPr>
        <w:t xml:space="preserve"> на уроках классического, народно-сценического танца.</w:t>
      </w:r>
    </w:p>
    <w:p w:rsidR="005C63ED" w:rsidRDefault="00016339" w:rsidP="006932C0">
      <w:pPr>
        <w:pStyle w:val="a3"/>
        <w:spacing w:line="276" w:lineRule="auto"/>
        <w:ind w:firstLine="567"/>
        <w:jc w:val="both"/>
        <w:rPr>
          <w:iCs/>
          <w:sz w:val="24"/>
          <w:szCs w:val="24"/>
        </w:rPr>
      </w:pPr>
      <w:r w:rsidRPr="00F978B6">
        <w:rPr>
          <w:iCs/>
          <w:color w:val="00000A"/>
          <w:sz w:val="24"/>
          <w:szCs w:val="24"/>
        </w:rPr>
        <w:t>При изучении предмета необходимо активно использовать современные технические средства, просмотр видеоматериала, кинофильмов, прослушивание музыкального материала, которые могут служить примером в изучении предмета «Подготовка концертных номеров». Необходимо приводить примеры из творческой деятельности ведущих мастеров хореографического искусства, а также знакомить с лучшими спектаклями, концертными программами и отдельными номерами хореографических коллективов.</w:t>
      </w:r>
    </w:p>
    <w:p w:rsidR="00016339" w:rsidRDefault="00016339" w:rsidP="006932C0">
      <w:pPr>
        <w:pStyle w:val="a3"/>
        <w:spacing w:line="276" w:lineRule="auto"/>
        <w:ind w:firstLine="567"/>
        <w:jc w:val="both"/>
        <w:rPr>
          <w:iCs/>
          <w:color w:val="00000A"/>
          <w:sz w:val="24"/>
          <w:szCs w:val="24"/>
        </w:rPr>
      </w:pPr>
      <w:r w:rsidRPr="00F978B6">
        <w:rPr>
          <w:iCs/>
          <w:color w:val="00000A"/>
          <w:sz w:val="24"/>
          <w:szCs w:val="24"/>
        </w:rPr>
        <w:t>Для более углубленного изучения предмета «Подготовка концертных номеров» необходимо посещение концертов профессиональных и любительских коллективов, выставок, музеев с последующим их обсуждением и анализом.</w:t>
      </w:r>
    </w:p>
    <w:p w:rsidR="00346B79" w:rsidRPr="00346B79" w:rsidRDefault="00346B79" w:rsidP="006932C0">
      <w:pPr>
        <w:pStyle w:val="a3"/>
        <w:spacing w:line="276" w:lineRule="auto"/>
        <w:ind w:firstLine="567"/>
        <w:jc w:val="both"/>
        <w:rPr>
          <w:iCs/>
          <w:sz w:val="16"/>
          <w:szCs w:val="16"/>
        </w:rPr>
      </w:pPr>
    </w:p>
    <w:p w:rsidR="00016339" w:rsidRPr="00F667BE" w:rsidRDefault="00016339" w:rsidP="00F667BE">
      <w:pPr>
        <w:pStyle w:val="a3"/>
        <w:spacing w:line="276" w:lineRule="auto"/>
        <w:jc w:val="both"/>
        <w:rPr>
          <w:b/>
          <w:iCs/>
          <w:sz w:val="24"/>
          <w:szCs w:val="24"/>
        </w:rPr>
      </w:pPr>
      <w:r w:rsidRPr="005C63ED">
        <w:rPr>
          <w:b/>
          <w:iCs/>
          <w:sz w:val="24"/>
          <w:szCs w:val="24"/>
        </w:rPr>
        <w:t>2. Срок реализации учебного предмета «Подготовка концертных номеров»</w:t>
      </w:r>
    </w:p>
    <w:p w:rsidR="00016339" w:rsidRDefault="00016339" w:rsidP="00114D68">
      <w:pPr>
        <w:pStyle w:val="a3"/>
        <w:spacing w:line="276" w:lineRule="auto"/>
        <w:ind w:firstLine="567"/>
        <w:jc w:val="both"/>
        <w:rPr>
          <w:iCs/>
          <w:sz w:val="24"/>
          <w:szCs w:val="24"/>
        </w:rPr>
      </w:pPr>
      <w:r w:rsidRPr="00F978B6">
        <w:rPr>
          <w:iCs/>
          <w:sz w:val="24"/>
          <w:szCs w:val="24"/>
        </w:rPr>
        <w:t>Срок освоения программы для детей, поступивших в образовательное учреждение в 1 класс в возрасте от шести лет шести месяцев до девяти лет, составляет 8 лет.</w:t>
      </w:r>
    </w:p>
    <w:p w:rsidR="00346B79" w:rsidRPr="00346B79" w:rsidRDefault="00346B79" w:rsidP="006932C0">
      <w:pPr>
        <w:pStyle w:val="a3"/>
        <w:spacing w:line="276" w:lineRule="auto"/>
        <w:ind w:firstLine="567"/>
        <w:jc w:val="both"/>
        <w:rPr>
          <w:iCs/>
          <w:sz w:val="16"/>
          <w:szCs w:val="16"/>
        </w:rPr>
      </w:pPr>
    </w:p>
    <w:p w:rsidR="00016339" w:rsidRPr="00346B79" w:rsidRDefault="00016339" w:rsidP="006932C0">
      <w:pPr>
        <w:pStyle w:val="a3"/>
        <w:spacing w:line="276" w:lineRule="auto"/>
        <w:jc w:val="both"/>
        <w:rPr>
          <w:b/>
          <w:iCs/>
          <w:color w:val="00000A"/>
          <w:sz w:val="24"/>
          <w:szCs w:val="24"/>
        </w:rPr>
      </w:pPr>
      <w:r w:rsidRPr="00346B79">
        <w:rPr>
          <w:b/>
          <w:iCs/>
          <w:color w:val="00000A"/>
          <w:sz w:val="24"/>
          <w:szCs w:val="24"/>
        </w:rPr>
        <w:t>3. Объем учебного времени, предусмотренный учебным планом на реализацию предмета «Подготовка концертных номеров»:</w:t>
      </w:r>
    </w:p>
    <w:p w:rsidR="00016339" w:rsidRPr="004A3D63" w:rsidRDefault="00346B79" w:rsidP="004A3D63">
      <w:pPr>
        <w:pStyle w:val="a3"/>
        <w:rPr>
          <w:iCs/>
          <w:color w:val="00000A"/>
          <w:sz w:val="16"/>
          <w:szCs w:val="16"/>
        </w:rPr>
      </w:pPr>
      <w:r>
        <w:rPr>
          <w:iCs/>
          <w:color w:val="00000A"/>
          <w:sz w:val="24"/>
          <w:szCs w:val="24"/>
        </w:rPr>
        <w:t xml:space="preserve"> </w:t>
      </w:r>
      <w:r w:rsidR="00F667BE">
        <w:rPr>
          <w:iCs/>
          <w:color w:val="00000A"/>
          <w:sz w:val="24"/>
          <w:szCs w:val="24"/>
        </w:rPr>
        <w:t xml:space="preserve"> </w:t>
      </w:r>
      <w:r w:rsidR="00954241">
        <w:rPr>
          <w:iCs/>
          <w:color w:val="00000A"/>
          <w:sz w:val="24"/>
          <w:szCs w:val="24"/>
        </w:rPr>
        <w:t xml:space="preserve"> </w:t>
      </w:r>
    </w:p>
    <w:p w:rsidR="00DB65AC" w:rsidRPr="00DB65AC" w:rsidRDefault="00DB65AC" w:rsidP="00016339">
      <w:pPr>
        <w:pStyle w:val="a3"/>
        <w:jc w:val="center"/>
        <w:rPr>
          <w:iCs/>
          <w:color w:val="00000A"/>
          <w:sz w:val="16"/>
          <w:szCs w:val="16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905"/>
        <w:gridCol w:w="1417"/>
      </w:tblGrid>
      <w:tr w:rsidR="00954241" w:rsidRPr="00F978B6" w:rsidTr="00B5653A">
        <w:trPr>
          <w:cantSplit/>
        </w:trPr>
        <w:tc>
          <w:tcPr>
            <w:tcW w:w="7905" w:type="dxa"/>
            <w:vMerge w:val="restart"/>
          </w:tcPr>
          <w:p w:rsidR="00954241" w:rsidRPr="00B8385A" w:rsidRDefault="00954241" w:rsidP="00563718">
            <w:pPr>
              <w:pStyle w:val="a3"/>
              <w:jc w:val="center"/>
              <w:rPr>
                <w:iCs/>
                <w:color w:val="00000A"/>
                <w:sz w:val="20"/>
                <w:szCs w:val="20"/>
              </w:rPr>
            </w:pPr>
            <w:r w:rsidRPr="00B8385A">
              <w:rPr>
                <w:iCs/>
                <w:color w:val="00000A"/>
                <w:sz w:val="20"/>
                <w:szCs w:val="20"/>
              </w:rPr>
              <w:t>Вид учебной работы</w:t>
            </w:r>
          </w:p>
        </w:tc>
        <w:tc>
          <w:tcPr>
            <w:tcW w:w="1417" w:type="dxa"/>
          </w:tcPr>
          <w:p w:rsidR="00954241" w:rsidRPr="00B8385A" w:rsidRDefault="00954241" w:rsidP="00563718">
            <w:pPr>
              <w:pStyle w:val="a3"/>
              <w:jc w:val="center"/>
              <w:rPr>
                <w:iCs/>
                <w:color w:val="00000A"/>
                <w:sz w:val="20"/>
                <w:szCs w:val="20"/>
              </w:rPr>
            </w:pPr>
            <w:r w:rsidRPr="00B8385A">
              <w:rPr>
                <w:iCs/>
                <w:color w:val="00000A"/>
                <w:sz w:val="20"/>
                <w:szCs w:val="20"/>
              </w:rPr>
              <w:t>Классы</w:t>
            </w:r>
          </w:p>
        </w:tc>
      </w:tr>
      <w:tr w:rsidR="00954241" w:rsidRPr="00F978B6" w:rsidTr="00B5653A">
        <w:trPr>
          <w:cantSplit/>
        </w:trPr>
        <w:tc>
          <w:tcPr>
            <w:tcW w:w="7905" w:type="dxa"/>
            <w:vMerge/>
          </w:tcPr>
          <w:p w:rsidR="00954241" w:rsidRPr="00B8385A" w:rsidRDefault="00954241" w:rsidP="00563718">
            <w:pPr>
              <w:pStyle w:val="a3"/>
              <w:jc w:val="center"/>
              <w:rPr>
                <w:iCs/>
                <w:color w:val="00000A"/>
                <w:sz w:val="20"/>
                <w:szCs w:val="20"/>
              </w:rPr>
            </w:pPr>
          </w:p>
        </w:tc>
        <w:tc>
          <w:tcPr>
            <w:tcW w:w="1417" w:type="dxa"/>
          </w:tcPr>
          <w:p w:rsidR="00954241" w:rsidRPr="00B8385A" w:rsidRDefault="00954241" w:rsidP="00563718">
            <w:pPr>
              <w:pStyle w:val="a3"/>
              <w:jc w:val="center"/>
              <w:rPr>
                <w:iCs/>
                <w:color w:val="00000A"/>
                <w:sz w:val="20"/>
                <w:szCs w:val="20"/>
              </w:rPr>
            </w:pPr>
            <w:r w:rsidRPr="00B8385A">
              <w:rPr>
                <w:iCs/>
                <w:color w:val="00000A"/>
                <w:sz w:val="20"/>
                <w:szCs w:val="20"/>
              </w:rPr>
              <w:t>1-8</w:t>
            </w:r>
          </w:p>
        </w:tc>
      </w:tr>
      <w:tr w:rsidR="00954241" w:rsidRPr="00F978B6" w:rsidTr="00B5653A">
        <w:tc>
          <w:tcPr>
            <w:tcW w:w="7905" w:type="dxa"/>
          </w:tcPr>
          <w:p w:rsidR="00954241" w:rsidRPr="00F978B6" w:rsidRDefault="00954241" w:rsidP="00563718">
            <w:pPr>
              <w:pStyle w:val="a3"/>
              <w:jc w:val="both"/>
              <w:rPr>
                <w:iCs/>
                <w:color w:val="00000A"/>
                <w:sz w:val="24"/>
                <w:szCs w:val="24"/>
              </w:rPr>
            </w:pPr>
            <w:r w:rsidRPr="00F978B6">
              <w:rPr>
                <w:iCs/>
                <w:color w:val="00000A"/>
                <w:sz w:val="24"/>
                <w:szCs w:val="24"/>
              </w:rPr>
              <w:t>Максимальная нагрузка (на весь период обучения, в часах)</w:t>
            </w:r>
          </w:p>
        </w:tc>
        <w:tc>
          <w:tcPr>
            <w:tcW w:w="1417" w:type="dxa"/>
          </w:tcPr>
          <w:p w:rsidR="00954241" w:rsidRPr="00F978B6" w:rsidRDefault="00954241" w:rsidP="00563718">
            <w:pPr>
              <w:pStyle w:val="a3"/>
              <w:jc w:val="center"/>
              <w:rPr>
                <w:iCs/>
                <w:color w:val="00000A"/>
                <w:sz w:val="24"/>
                <w:szCs w:val="24"/>
              </w:rPr>
            </w:pPr>
            <w:r>
              <w:rPr>
                <w:iCs/>
                <w:color w:val="00000A"/>
                <w:sz w:val="24"/>
                <w:szCs w:val="24"/>
              </w:rPr>
              <w:t>658</w:t>
            </w:r>
          </w:p>
        </w:tc>
      </w:tr>
      <w:tr w:rsidR="00954241" w:rsidRPr="00F978B6" w:rsidTr="00B5653A">
        <w:tc>
          <w:tcPr>
            <w:tcW w:w="7905" w:type="dxa"/>
          </w:tcPr>
          <w:p w:rsidR="00954241" w:rsidRPr="00F978B6" w:rsidRDefault="00954241" w:rsidP="00563718">
            <w:pPr>
              <w:pStyle w:val="a3"/>
              <w:jc w:val="both"/>
              <w:rPr>
                <w:iCs/>
                <w:color w:val="00000A"/>
                <w:sz w:val="24"/>
                <w:szCs w:val="24"/>
              </w:rPr>
            </w:pPr>
            <w:r w:rsidRPr="00F978B6">
              <w:rPr>
                <w:iCs/>
                <w:color w:val="00000A"/>
                <w:sz w:val="24"/>
                <w:szCs w:val="24"/>
              </w:rPr>
              <w:t>Количество часов на аудиторную нагрузку из обязательной части учебного плана</w:t>
            </w:r>
          </w:p>
        </w:tc>
        <w:tc>
          <w:tcPr>
            <w:tcW w:w="1417" w:type="dxa"/>
          </w:tcPr>
          <w:p w:rsidR="00954241" w:rsidRPr="00F978B6" w:rsidRDefault="00954241" w:rsidP="00563718">
            <w:pPr>
              <w:pStyle w:val="a3"/>
              <w:jc w:val="center"/>
              <w:rPr>
                <w:iCs/>
                <w:color w:val="00000A"/>
                <w:sz w:val="24"/>
                <w:szCs w:val="24"/>
              </w:rPr>
            </w:pPr>
            <w:r w:rsidRPr="00F978B6">
              <w:rPr>
                <w:iCs/>
                <w:color w:val="00000A"/>
                <w:sz w:val="24"/>
                <w:szCs w:val="24"/>
              </w:rPr>
              <w:t>658</w:t>
            </w:r>
          </w:p>
        </w:tc>
      </w:tr>
      <w:tr w:rsidR="00954241" w:rsidRPr="00F978B6" w:rsidTr="00B5653A">
        <w:tc>
          <w:tcPr>
            <w:tcW w:w="7905" w:type="dxa"/>
          </w:tcPr>
          <w:p w:rsidR="00954241" w:rsidRPr="00F978B6" w:rsidRDefault="00954241" w:rsidP="00563718">
            <w:pPr>
              <w:pStyle w:val="a3"/>
              <w:jc w:val="both"/>
              <w:rPr>
                <w:iCs/>
                <w:color w:val="00000A"/>
                <w:sz w:val="24"/>
                <w:szCs w:val="24"/>
              </w:rPr>
            </w:pPr>
            <w:r w:rsidRPr="00F978B6">
              <w:rPr>
                <w:iCs/>
                <w:color w:val="00000A"/>
                <w:sz w:val="24"/>
                <w:szCs w:val="24"/>
              </w:rPr>
              <w:t>Общее количество часов на аудиторные занятия</w:t>
            </w:r>
          </w:p>
        </w:tc>
        <w:tc>
          <w:tcPr>
            <w:tcW w:w="1417" w:type="dxa"/>
          </w:tcPr>
          <w:p w:rsidR="00954241" w:rsidRPr="00F978B6" w:rsidRDefault="00954241" w:rsidP="00563718">
            <w:pPr>
              <w:pStyle w:val="a3"/>
              <w:jc w:val="center"/>
              <w:rPr>
                <w:iCs/>
                <w:color w:val="00000A"/>
                <w:sz w:val="24"/>
                <w:szCs w:val="24"/>
              </w:rPr>
            </w:pPr>
            <w:r>
              <w:rPr>
                <w:iCs/>
                <w:color w:val="00000A"/>
                <w:sz w:val="24"/>
                <w:szCs w:val="24"/>
              </w:rPr>
              <w:t>658</w:t>
            </w:r>
          </w:p>
        </w:tc>
      </w:tr>
    </w:tbl>
    <w:p w:rsidR="00016339" w:rsidRPr="00F978B6" w:rsidRDefault="00016339" w:rsidP="00B8385A">
      <w:pPr>
        <w:pStyle w:val="a3"/>
        <w:jc w:val="both"/>
        <w:rPr>
          <w:sz w:val="24"/>
          <w:szCs w:val="24"/>
        </w:rPr>
      </w:pPr>
    </w:p>
    <w:p w:rsidR="00016339" w:rsidRPr="00F978B6" w:rsidRDefault="00016339" w:rsidP="00016339">
      <w:pPr>
        <w:pStyle w:val="a3"/>
        <w:jc w:val="both"/>
        <w:rPr>
          <w:iCs/>
          <w:sz w:val="24"/>
          <w:szCs w:val="24"/>
        </w:rPr>
      </w:pPr>
      <w:r w:rsidRPr="008410B3">
        <w:rPr>
          <w:b/>
          <w:iCs/>
          <w:sz w:val="24"/>
          <w:szCs w:val="24"/>
        </w:rPr>
        <w:t>4</w:t>
      </w:r>
      <w:r w:rsidRPr="00DB65AC">
        <w:rPr>
          <w:b/>
          <w:iCs/>
          <w:sz w:val="24"/>
          <w:szCs w:val="24"/>
        </w:rPr>
        <w:t xml:space="preserve">. </w:t>
      </w:r>
      <w:r w:rsidR="008410B3">
        <w:rPr>
          <w:b/>
          <w:iCs/>
          <w:sz w:val="24"/>
          <w:szCs w:val="24"/>
        </w:rPr>
        <w:t xml:space="preserve"> </w:t>
      </w:r>
      <w:r w:rsidRPr="00DB65AC">
        <w:rPr>
          <w:b/>
          <w:iCs/>
          <w:sz w:val="24"/>
          <w:szCs w:val="24"/>
        </w:rPr>
        <w:t>Форма проведения учебных аудиторных занятий:</w:t>
      </w:r>
      <w:r w:rsidRPr="00F978B6">
        <w:rPr>
          <w:iCs/>
          <w:sz w:val="24"/>
          <w:szCs w:val="24"/>
        </w:rPr>
        <w:t xml:space="preserve"> мелкогрупповая (от 4 до 10 челове</w:t>
      </w:r>
      <w:r w:rsidR="00DB65AC">
        <w:rPr>
          <w:iCs/>
          <w:sz w:val="24"/>
          <w:szCs w:val="24"/>
        </w:rPr>
        <w:t>к), продолжительность урока – 45</w:t>
      </w:r>
      <w:r w:rsidRPr="00F978B6">
        <w:rPr>
          <w:iCs/>
          <w:sz w:val="24"/>
          <w:szCs w:val="24"/>
        </w:rPr>
        <w:t xml:space="preserve"> минут.</w:t>
      </w:r>
    </w:p>
    <w:p w:rsidR="00016339" w:rsidRDefault="00016339" w:rsidP="00DB65AC">
      <w:pPr>
        <w:pStyle w:val="a3"/>
        <w:ind w:firstLine="567"/>
        <w:jc w:val="both"/>
        <w:rPr>
          <w:iCs/>
          <w:sz w:val="24"/>
          <w:szCs w:val="24"/>
        </w:rPr>
      </w:pPr>
      <w:r w:rsidRPr="00F978B6">
        <w:rPr>
          <w:iCs/>
          <w:sz w:val="24"/>
          <w:szCs w:val="24"/>
        </w:rPr>
        <w:t>Мелкогрупповая форма позволяет преподавателю лучше узнать учеников, их возможности, трудоспособность, эмоциональ</w:t>
      </w:r>
      <w:r>
        <w:rPr>
          <w:iCs/>
          <w:sz w:val="24"/>
          <w:szCs w:val="24"/>
        </w:rPr>
        <w:t>но-психологические особенности.</w:t>
      </w:r>
    </w:p>
    <w:p w:rsidR="00DB65AC" w:rsidRPr="00DB65AC" w:rsidRDefault="00DB65AC" w:rsidP="00DB65AC">
      <w:pPr>
        <w:pStyle w:val="a3"/>
        <w:ind w:firstLine="567"/>
        <w:jc w:val="both"/>
        <w:rPr>
          <w:iCs/>
          <w:sz w:val="16"/>
          <w:szCs w:val="16"/>
        </w:rPr>
      </w:pPr>
    </w:p>
    <w:p w:rsidR="00016339" w:rsidRPr="00DB65AC" w:rsidRDefault="00016339" w:rsidP="00016339">
      <w:pPr>
        <w:pStyle w:val="a3"/>
        <w:jc w:val="both"/>
        <w:rPr>
          <w:b/>
          <w:iCs/>
          <w:sz w:val="24"/>
          <w:szCs w:val="24"/>
        </w:rPr>
      </w:pPr>
      <w:r w:rsidRPr="00DB65AC">
        <w:rPr>
          <w:b/>
          <w:iCs/>
          <w:sz w:val="24"/>
          <w:szCs w:val="24"/>
        </w:rPr>
        <w:t>5. Цель и задачи учебного предмета «Подготовка концертных номеров»</w:t>
      </w:r>
    </w:p>
    <w:p w:rsidR="00016339" w:rsidRPr="00F978B6" w:rsidRDefault="00DB65AC" w:rsidP="00016339">
      <w:pPr>
        <w:pStyle w:val="a3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     </w:t>
      </w:r>
      <w:r w:rsidR="00016339" w:rsidRPr="00F978B6">
        <w:rPr>
          <w:iCs/>
          <w:sz w:val="24"/>
          <w:szCs w:val="24"/>
        </w:rPr>
        <w:t>Цель:</w:t>
      </w:r>
    </w:p>
    <w:p w:rsidR="00016339" w:rsidRPr="00F978B6" w:rsidRDefault="00C8049E" w:rsidP="00016339">
      <w:pPr>
        <w:pStyle w:val="a3"/>
        <w:jc w:val="both"/>
        <w:rPr>
          <w:iCs/>
          <w:sz w:val="24"/>
          <w:szCs w:val="24"/>
        </w:rPr>
      </w:pPr>
      <w:r>
        <w:rPr>
          <w:rFonts w:eastAsia="SymbolMT"/>
          <w:iCs/>
          <w:sz w:val="24"/>
          <w:szCs w:val="24"/>
        </w:rPr>
        <w:lastRenderedPageBreak/>
        <w:t xml:space="preserve">– </w:t>
      </w:r>
      <w:r w:rsidR="00016339" w:rsidRPr="00F978B6">
        <w:rPr>
          <w:rFonts w:eastAsia="SymbolMT"/>
          <w:iCs/>
          <w:sz w:val="24"/>
          <w:szCs w:val="24"/>
        </w:rPr>
        <w:t>развитие танцевально-исполнительских способностей обучающихся на основе приобретенного ими комплекса знаний, умений, навыков, необходимых для исполнения танцевальных композиций различных жанров и форм</w:t>
      </w:r>
      <w:r w:rsidR="00016339">
        <w:rPr>
          <w:rFonts w:eastAsia="SymbolMT"/>
          <w:iCs/>
          <w:sz w:val="24"/>
          <w:szCs w:val="24"/>
        </w:rPr>
        <w:t xml:space="preserve"> в </w:t>
      </w:r>
      <w:r w:rsidR="00016339" w:rsidRPr="00F978B6">
        <w:rPr>
          <w:rFonts w:eastAsia="SymbolMT"/>
          <w:iCs/>
          <w:sz w:val="24"/>
          <w:szCs w:val="24"/>
        </w:rPr>
        <w:t xml:space="preserve">соответствии с ФГТ, а также выявление наиболее одаренных детей в области хореографического </w:t>
      </w:r>
      <w:r w:rsidR="00563718">
        <w:rPr>
          <w:rFonts w:eastAsia="SymbolMT"/>
          <w:iCs/>
          <w:sz w:val="24"/>
          <w:szCs w:val="24"/>
        </w:rPr>
        <w:t>исполнительства и подготовки их</w:t>
      </w:r>
      <w:r w:rsidR="00DB65AC">
        <w:rPr>
          <w:rFonts w:eastAsia="SymbolMT"/>
          <w:iCs/>
          <w:sz w:val="24"/>
          <w:szCs w:val="24"/>
        </w:rPr>
        <w:t xml:space="preserve"> к продолжению образования по профилю.</w:t>
      </w:r>
    </w:p>
    <w:p w:rsidR="00016339" w:rsidRPr="00F978B6" w:rsidRDefault="00016339" w:rsidP="00016339">
      <w:pPr>
        <w:pStyle w:val="a3"/>
        <w:jc w:val="both"/>
        <w:rPr>
          <w:iCs/>
          <w:sz w:val="24"/>
          <w:szCs w:val="24"/>
        </w:rPr>
      </w:pPr>
      <w:r w:rsidRPr="00F978B6">
        <w:rPr>
          <w:iCs/>
          <w:sz w:val="24"/>
          <w:szCs w:val="24"/>
        </w:rPr>
        <w:t>Задачи:</w:t>
      </w:r>
    </w:p>
    <w:p w:rsidR="00016339" w:rsidRPr="00F978B6" w:rsidRDefault="00DB65AC" w:rsidP="00016339">
      <w:pPr>
        <w:pStyle w:val="a3"/>
        <w:jc w:val="both"/>
        <w:rPr>
          <w:rFonts w:eastAsia="SymbolMT"/>
          <w:iCs/>
          <w:sz w:val="24"/>
          <w:szCs w:val="24"/>
        </w:rPr>
      </w:pPr>
      <w:r>
        <w:rPr>
          <w:rFonts w:eastAsia="SymbolMT"/>
          <w:iCs/>
          <w:sz w:val="24"/>
          <w:szCs w:val="24"/>
        </w:rPr>
        <w:t xml:space="preserve">– развитие </w:t>
      </w:r>
      <w:r w:rsidR="00016339" w:rsidRPr="00F978B6">
        <w:rPr>
          <w:rFonts w:eastAsia="SymbolMT"/>
          <w:iCs/>
          <w:sz w:val="24"/>
          <w:szCs w:val="24"/>
        </w:rPr>
        <w:t>чувства позы, умение правильно распределять сценическую площадку;</w:t>
      </w:r>
    </w:p>
    <w:p w:rsidR="00016339" w:rsidRPr="00F978B6" w:rsidRDefault="00016339" w:rsidP="00016339">
      <w:pPr>
        <w:pStyle w:val="a3"/>
        <w:jc w:val="both"/>
        <w:rPr>
          <w:rFonts w:eastAsia="SymbolMT"/>
          <w:iCs/>
          <w:sz w:val="24"/>
          <w:szCs w:val="24"/>
        </w:rPr>
      </w:pPr>
      <w:r w:rsidRPr="00F978B6">
        <w:rPr>
          <w:rFonts w:eastAsia="SymbolMT"/>
          <w:iCs/>
          <w:sz w:val="24"/>
          <w:szCs w:val="24"/>
        </w:rPr>
        <w:t>– развитие музыкальности, координации движений;</w:t>
      </w:r>
    </w:p>
    <w:p w:rsidR="00016339" w:rsidRPr="00F978B6" w:rsidRDefault="00016339" w:rsidP="00016339">
      <w:pPr>
        <w:pStyle w:val="a3"/>
        <w:jc w:val="both"/>
        <w:rPr>
          <w:rFonts w:eastAsia="SymbolMT"/>
          <w:iCs/>
          <w:sz w:val="24"/>
          <w:szCs w:val="24"/>
        </w:rPr>
      </w:pPr>
      <w:r w:rsidRPr="00F978B6">
        <w:rPr>
          <w:rFonts w:eastAsia="SymbolMT"/>
          <w:iCs/>
          <w:sz w:val="24"/>
          <w:szCs w:val="24"/>
        </w:rPr>
        <w:t>– развитие чувства ансамбля, двигательно-танцевальных способностей, артистизма;</w:t>
      </w:r>
    </w:p>
    <w:p w:rsidR="00016339" w:rsidRPr="00F978B6" w:rsidRDefault="00016339" w:rsidP="00016339">
      <w:pPr>
        <w:pStyle w:val="a3"/>
        <w:jc w:val="both"/>
        <w:rPr>
          <w:rFonts w:eastAsia="SymbolMT"/>
          <w:iCs/>
          <w:sz w:val="24"/>
          <w:szCs w:val="24"/>
        </w:rPr>
      </w:pPr>
      <w:r w:rsidRPr="00F978B6">
        <w:rPr>
          <w:rFonts w:eastAsia="SymbolMT"/>
          <w:iCs/>
          <w:sz w:val="24"/>
          <w:szCs w:val="24"/>
        </w:rPr>
        <w:t xml:space="preserve">– приобретение </w:t>
      </w:r>
      <w:proofErr w:type="gramStart"/>
      <w:r w:rsidRPr="00F978B6">
        <w:rPr>
          <w:rFonts w:eastAsia="SymbolMT"/>
          <w:iCs/>
          <w:sz w:val="24"/>
          <w:szCs w:val="24"/>
        </w:rPr>
        <w:t>обучающимися</w:t>
      </w:r>
      <w:proofErr w:type="gramEnd"/>
      <w:r w:rsidRPr="00F978B6">
        <w:rPr>
          <w:rFonts w:eastAsia="SymbolMT"/>
          <w:iCs/>
          <w:sz w:val="24"/>
          <w:szCs w:val="24"/>
        </w:rPr>
        <w:t xml:space="preserve"> опыта творческой деятельности и публичных выступлений;</w:t>
      </w:r>
    </w:p>
    <w:p w:rsidR="00016339" w:rsidRPr="00F978B6" w:rsidRDefault="00016339" w:rsidP="00016339">
      <w:pPr>
        <w:pStyle w:val="a3"/>
        <w:jc w:val="both"/>
        <w:rPr>
          <w:rFonts w:eastAsia="SymbolMT"/>
          <w:iCs/>
          <w:sz w:val="24"/>
          <w:szCs w:val="24"/>
        </w:rPr>
      </w:pPr>
      <w:r w:rsidRPr="00F978B6">
        <w:rPr>
          <w:rFonts w:eastAsia="SymbolMT"/>
          <w:iCs/>
          <w:sz w:val="24"/>
          <w:szCs w:val="24"/>
        </w:rPr>
        <w:t>– стимулирование развития эмоциональности, памяти, мышления, воображения и творческой активности в ансамбле;</w:t>
      </w:r>
    </w:p>
    <w:p w:rsidR="00016339" w:rsidRDefault="00016339" w:rsidP="00016339">
      <w:pPr>
        <w:pStyle w:val="a3"/>
        <w:jc w:val="both"/>
        <w:rPr>
          <w:rFonts w:eastAsia="SymbolMT"/>
          <w:iCs/>
          <w:sz w:val="24"/>
          <w:szCs w:val="24"/>
        </w:rPr>
      </w:pPr>
      <w:r w:rsidRPr="00F978B6">
        <w:rPr>
          <w:rFonts w:eastAsia="SymbolMT"/>
          <w:iCs/>
          <w:sz w:val="24"/>
          <w:szCs w:val="24"/>
        </w:rPr>
        <w:t>– умение преодолевать технические трудности при исполнении сложных комбинаций.</w:t>
      </w:r>
    </w:p>
    <w:p w:rsidR="00E63F15" w:rsidRDefault="00E63F15" w:rsidP="00016339">
      <w:pPr>
        <w:pStyle w:val="a3"/>
        <w:jc w:val="both"/>
        <w:rPr>
          <w:rFonts w:eastAsia="SymbolMT"/>
          <w:iCs/>
          <w:sz w:val="24"/>
          <w:szCs w:val="24"/>
        </w:rPr>
      </w:pPr>
      <w:r>
        <w:rPr>
          <w:rFonts w:eastAsia="SymbolMT"/>
          <w:iCs/>
          <w:sz w:val="24"/>
          <w:szCs w:val="24"/>
        </w:rPr>
        <w:t xml:space="preserve">-  умение исполнять различные виды танца классический, народно-сценический. </w:t>
      </w:r>
    </w:p>
    <w:p w:rsidR="00016339" w:rsidRPr="00E00A22" w:rsidRDefault="00E63F15" w:rsidP="00E00A22">
      <w:pPr>
        <w:pStyle w:val="a3"/>
        <w:jc w:val="both"/>
        <w:rPr>
          <w:rFonts w:eastAsia="SymbolMT"/>
          <w:iCs/>
          <w:sz w:val="24"/>
          <w:szCs w:val="24"/>
        </w:rPr>
      </w:pPr>
      <w:r>
        <w:rPr>
          <w:rFonts w:eastAsia="SymbolMT"/>
          <w:iCs/>
          <w:sz w:val="24"/>
          <w:szCs w:val="24"/>
        </w:rPr>
        <w:t>-</w:t>
      </w:r>
      <w:r w:rsidR="00EC138C">
        <w:rPr>
          <w:rFonts w:eastAsia="SymbolMT"/>
          <w:iCs/>
          <w:sz w:val="24"/>
          <w:szCs w:val="24"/>
        </w:rPr>
        <w:t xml:space="preserve"> </w:t>
      </w:r>
      <w:r>
        <w:rPr>
          <w:rFonts w:eastAsia="SymbolMT"/>
          <w:iCs/>
          <w:sz w:val="24"/>
          <w:szCs w:val="24"/>
        </w:rPr>
        <w:t xml:space="preserve"> умение соблюдать требования к безопасности при выполнении танцевальных движений.</w:t>
      </w:r>
      <w:r w:rsidR="00E00A22">
        <w:rPr>
          <w:b/>
          <w:iCs/>
          <w:sz w:val="24"/>
          <w:szCs w:val="24"/>
        </w:rPr>
        <w:t xml:space="preserve"> </w:t>
      </w:r>
    </w:p>
    <w:p w:rsidR="00B8385A" w:rsidRPr="00B8385A" w:rsidRDefault="00B8385A" w:rsidP="00016339">
      <w:pPr>
        <w:pStyle w:val="a3"/>
        <w:ind w:firstLine="708"/>
        <w:jc w:val="both"/>
        <w:rPr>
          <w:iCs/>
          <w:sz w:val="16"/>
          <w:szCs w:val="16"/>
        </w:rPr>
      </w:pPr>
    </w:p>
    <w:p w:rsidR="00016339" w:rsidRPr="00B8385A" w:rsidRDefault="00E00A22" w:rsidP="00016339">
      <w:pPr>
        <w:pStyle w:val="a3"/>
        <w:jc w:val="both"/>
        <w:rPr>
          <w:b/>
          <w:iCs/>
          <w:sz w:val="24"/>
          <w:szCs w:val="24"/>
        </w:rPr>
      </w:pPr>
      <w:r>
        <w:rPr>
          <w:b/>
          <w:iCs/>
          <w:sz w:val="24"/>
          <w:szCs w:val="24"/>
        </w:rPr>
        <w:t>6</w:t>
      </w:r>
      <w:r w:rsidR="00016339" w:rsidRPr="00B8385A">
        <w:rPr>
          <w:b/>
          <w:iCs/>
          <w:sz w:val="24"/>
          <w:szCs w:val="24"/>
        </w:rPr>
        <w:t>.</w:t>
      </w:r>
      <w:r w:rsidR="008410B3">
        <w:rPr>
          <w:b/>
          <w:iCs/>
          <w:sz w:val="24"/>
          <w:szCs w:val="24"/>
        </w:rPr>
        <w:t xml:space="preserve"> </w:t>
      </w:r>
      <w:r w:rsidR="00016339" w:rsidRPr="00B8385A">
        <w:rPr>
          <w:b/>
          <w:iCs/>
          <w:sz w:val="24"/>
          <w:szCs w:val="24"/>
        </w:rPr>
        <w:t xml:space="preserve"> Методы обучения</w:t>
      </w:r>
    </w:p>
    <w:p w:rsidR="00016339" w:rsidRPr="00F978B6" w:rsidRDefault="00016339" w:rsidP="00016339">
      <w:pPr>
        <w:pStyle w:val="a3"/>
        <w:jc w:val="both"/>
        <w:rPr>
          <w:iCs/>
          <w:sz w:val="24"/>
          <w:szCs w:val="24"/>
        </w:rPr>
      </w:pPr>
      <w:r w:rsidRPr="00F978B6">
        <w:rPr>
          <w:iCs/>
          <w:sz w:val="24"/>
          <w:szCs w:val="24"/>
        </w:rPr>
        <w:t>Для достижения поставленной цели и реализации задач предмета используются следующие методы обучения:</w:t>
      </w:r>
    </w:p>
    <w:p w:rsidR="00016339" w:rsidRPr="00F978B6" w:rsidRDefault="00016339" w:rsidP="00B8385A">
      <w:pPr>
        <w:pStyle w:val="a3"/>
        <w:ind w:firstLine="426"/>
        <w:jc w:val="both"/>
        <w:rPr>
          <w:iCs/>
          <w:sz w:val="24"/>
          <w:szCs w:val="24"/>
        </w:rPr>
      </w:pPr>
      <w:r w:rsidRPr="00F978B6">
        <w:rPr>
          <w:rFonts w:eastAsia="SymbolMT"/>
          <w:iCs/>
          <w:sz w:val="24"/>
          <w:szCs w:val="24"/>
        </w:rPr>
        <w:t xml:space="preserve">– </w:t>
      </w:r>
      <w:r w:rsidRPr="00F978B6">
        <w:rPr>
          <w:iCs/>
          <w:sz w:val="24"/>
          <w:szCs w:val="24"/>
        </w:rPr>
        <w:t>методы организации учебной деятельности (словесный, наглядный, практический);</w:t>
      </w:r>
    </w:p>
    <w:p w:rsidR="00016339" w:rsidRPr="00F978B6" w:rsidRDefault="00016339" w:rsidP="00B8385A">
      <w:pPr>
        <w:pStyle w:val="a3"/>
        <w:ind w:firstLine="426"/>
        <w:jc w:val="both"/>
        <w:rPr>
          <w:iCs/>
          <w:sz w:val="24"/>
          <w:szCs w:val="24"/>
        </w:rPr>
      </w:pPr>
      <w:r w:rsidRPr="00F978B6">
        <w:rPr>
          <w:rFonts w:eastAsia="SymbolMT"/>
          <w:iCs/>
          <w:sz w:val="24"/>
          <w:szCs w:val="24"/>
        </w:rPr>
        <w:t xml:space="preserve">– </w:t>
      </w:r>
      <w:r w:rsidRPr="00F978B6">
        <w:rPr>
          <w:iCs/>
          <w:sz w:val="24"/>
          <w:szCs w:val="24"/>
        </w:rPr>
        <w:t>метод стимулирования и мотивации (формирование интереса ребенка);</w:t>
      </w:r>
    </w:p>
    <w:p w:rsidR="00016339" w:rsidRPr="00F978B6" w:rsidRDefault="00016339" w:rsidP="00B8385A">
      <w:pPr>
        <w:pStyle w:val="a3"/>
        <w:ind w:firstLine="426"/>
        <w:jc w:val="both"/>
        <w:rPr>
          <w:iCs/>
          <w:sz w:val="24"/>
          <w:szCs w:val="24"/>
        </w:rPr>
      </w:pPr>
      <w:r w:rsidRPr="00F978B6">
        <w:rPr>
          <w:rFonts w:eastAsia="SymbolMT"/>
          <w:iCs/>
          <w:sz w:val="24"/>
          <w:szCs w:val="24"/>
        </w:rPr>
        <w:t xml:space="preserve">– </w:t>
      </w:r>
      <w:r w:rsidRPr="00F978B6">
        <w:rPr>
          <w:iCs/>
          <w:sz w:val="24"/>
          <w:szCs w:val="24"/>
        </w:rPr>
        <w:t>метод активного обучения (самоанализ ребенка);</w:t>
      </w:r>
    </w:p>
    <w:p w:rsidR="00016339" w:rsidRPr="00F978B6" w:rsidRDefault="00016339" w:rsidP="00B8385A">
      <w:pPr>
        <w:pStyle w:val="a3"/>
        <w:ind w:firstLine="426"/>
        <w:jc w:val="both"/>
        <w:rPr>
          <w:iCs/>
          <w:sz w:val="24"/>
          <w:szCs w:val="24"/>
        </w:rPr>
      </w:pPr>
      <w:r w:rsidRPr="00F978B6">
        <w:rPr>
          <w:rFonts w:eastAsia="SymbolMT"/>
          <w:iCs/>
          <w:sz w:val="24"/>
          <w:szCs w:val="24"/>
        </w:rPr>
        <w:t xml:space="preserve">– </w:t>
      </w:r>
      <w:r w:rsidRPr="00F978B6">
        <w:rPr>
          <w:iCs/>
          <w:sz w:val="24"/>
          <w:szCs w:val="24"/>
        </w:rPr>
        <w:t>репродуктивный метод (неоднократное воспроизведение полученных знаний, умений, навыков);</w:t>
      </w:r>
    </w:p>
    <w:p w:rsidR="00016339" w:rsidRPr="00F978B6" w:rsidRDefault="00016339" w:rsidP="00E63F15">
      <w:pPr>
        <w:pStyle w:val="a3"/>
        <w:ind w:firstLine="426"/>
        <w:jc w:val="both"/>
        <w:rPr>
          <w:iCs/>
          <w:sz w:val="24"/>
          <w:szCs w:val="24"/>
        </w:rPr>
      </w:pPr>
      <w:r w:rsidRPr="00F978B6">
        <w:rPr>
          <w:rFonts w:eastAsia="SymbolMT"/>
          <w:iCs/>
          <w:sz w:val="24"/>
          <w:szCs w:val="24"/>
        </w:rPr>
        <w:t xml:space="preserve">– </w:t>
      </w:r>
      <w:r w:rsidRPr="00F978B6">
        <w:rPr>
          <w:iCs/>
          <w:sz w:val="24"/>
          <w:szCs w:val="24"/>
        </w:rPr>
        <w:t>эвристический метод (нахождение оптимальных вариантов исполнения);</w:t>
      </w:r>
    </w:p>
    <w:p w:rsidR="00016339" w:rsidRPr="00F978B6" w:rsidRDefault="00016339" w:rsidP="00E63F15">
      <w:pPr>
        <w:pStyle w:val="a3"/>
        <w:ind w:firstLine="426"/>
        <w:jc w:val="both"/>
        <w:rPr>
          <w:iCs/>
          <w:sz w:val="24"/>
          <w:szCs w:val="24"/>
        </w:rPr>
      </w:pPr>
      <w:r w:rsidRPr="00F978B6">
        <w:rPr>
          <w:iCs/>
          <w:sz w:val="24"/>
          <w:szCs w:val="24"/>
        </w:rPr>
        <w:t xml:space="preserve">– </w:t>
      </w:r>
      <w:proofErr w:type="gramStart"/>
      <w:r w:rsidRPr="00F978B6">
        <w:rPr>
          <w:iCs/>
          <w:sz w:val="24"/>
          <w:szCs w:val="24"/>
        </w:rPr>
        <w:t>аналитический</w:t>
      </w:r>
      <w:proofErr w:type="gramEnd"/>
      <w:r w:rsidRPr="00F978B6">
        <w:rPr>
          <w:iCs/>
          <w:sz w:val="24"/>
          <w:szCs w:val="24"/>
        </w:rPr>
        <w:t xml:space="preserve"> (сравнения и обобщения, развитие логического мышления);</w:t>
      </w:r>
    </w:p>
    <w:p w:rsidR="00016339" w:rsidRPr="00F978B6" w:rsidRDefault="00016339" w:rsidP="00E63F15">
      <w:pPr>
        <w:pStyle w:val="a3"/>
        <w:ind w:firstLine="426"/>
        <w:jc w:val="both"/>
        <w:rPr>
          <w:iCs/>
          <w:sz w:val="24"/>
          <w:szCs w:val="24"/>
        </w:rPr>
      </w:pPr>
      <w:r w:rsidRPr="00F978B6">
        <w:rPr>
          <w:iCs/>
          <w:sz w:val="24"/>
          <w:szCs w:val="24"/>
        </w:rPr>
        <w:t>– эмоциональный (подбор ассоциаций, образов, художественные впечатления).</w:t>
      </w:r>
    </w:p>
    <w:p w:rsidR="00016339" w:rsidRDefault="00016339" w:rsidP="00016339">
      <w:pPr>
        <w:pStyle w:val="a3"/>
        <w:ind w:firstLine="708"/>
        <w:jc w:val="both"/>
        <w:rPr>
          <w:iCs/>
          <w:color w:val="00000A"/>
          <w:sz w:val="24"/>
          <w:szCs w:val="24"/>
        </w:rPr>
      </w:pPr>
      <w:r w:rsidRPr="00F978B6">
        <w:rPr>
          <w:iCs/>
          <w:color w:val="00000A"/>
          <w:sz w:val="24"/>
          <w:szCs w:val="24"/>
        </w:rPr>
        <w:t>Предложенные методы работы в рамках предпрофессиональной образовательной программы являются наиболее продуктивными при решении дидактических задач и основаны на проверенных методиках и много</w:t>
      </w:r>
      <w:r>
        <w:rPr>
          <w:iCs/>
          <w:color w:val="00000A"/>
          <w:sz w:val="24"/>
          <w:szCs w:val="24"/>
        </w:rPr>
        <w:t>летнем опыте.</w:t>
      </w:r>
    </w:p>
    <w:p w:rsidR="00563BCC" w:rsidRPr="00563BCC" w:rsidRDefault="00563BCC" w:rsidP="00016339">
      <w:pPr>
        <w:pStyle w:val="a3"/>
        <w:ind w:firstLine="708"/>
        <w:jc w:val="both"/>
        <w:rPr>
          <w:iCs/>
          <w:color w:val="00000A"/>
          <w:sz w:val="16"/>
          <w:szCs w:val="16"/>
        </w:rPr>
      </w:pPr>
    </w:p>
    <w:p w:rsidR="00016339" w:rsidRPr="00563BCC" w:rsidRDefault="00E00A22" w:rsidP="00016339">
      <w:pPr>
        <w:pStyle w:val="a3"/>
        <w:jc w:val="both"/>
        <w:rPr>
          <w:b/>
          <w:iCs/>
          <w:color w:val="00000A"/>
          <w:sz w:val="24"/>
          <w:szCs w:val="24"/>
        </w:rPr>
      </w:pPr>
      <w:r>
        <w:rPr>
          <w:b/>
          <w:iCs/>
          <w:color w:val="00000A"/>
          <w:sz w:val="24"/>
          <w:szCs w:val="24"/>
        </w:rPr>
        <w:t>7</w:t>
      </w:r>
      <w:r w:rsidR="00016339" w:rsidRPr="00563BCC">
        <w:rPr>
          <w:b/>
          <w:iCs/>
          <w:color w:val="00000A"/>
          <w:sz w:val="24"/>
          <w:szCs w:val="24"/>
        </w:rPr>
        <w:t>. Описание материально-технических условий реализации учебного предмета «Подготовка концертных номеров»</w:t>
      </w:r>
    </w:p>
    <w:p w:rsidR="00016339" w:rsidRPr="00F978B6" w:rsidRDefault="00016339" w:rsidP="00563BCC">
      <w:pPr>
        <w:pStyle w:val="a3"/>
        <w:ind w:firstLine="567"/>
        <w:jc w:val="both"/>
        <w:rPr>
          <w:iCs/>
          <w:color w:val="00000A"/>
          <w:sz w:val="24"/>
          <w:szCs w:val="24"/>
        </w:rPr>
      </w:pPr>
      <w:r w:rsidRPr="00F978B6">
        <w:rPr>
          <w:iCs/>
          <w:color w:val="00000A"/>
          <w:sz w:val="24"/>
          <w:szCs w:val="24"/>
        </w:rPr>
        <w:t>Материально-техническая база об</w:t>
      </w:r>
      <w:r w:rsidR="004A3D63">
        <w:rPr>
          <w:iCs/>
          <w:color w:val="00000A"/>
          <w:sz w:val="24"/>
          <w:szCs w:val="24"/>
        </w:rPr>
        <w:t>разовательного учреждения соответ</w:t>
      </w:r>
      <w:r w:rsidR="006A629F">
        <w:rPr>
          <w:iCs/>
          <w:color w:val="00000A"/>
          <w:sz w:val="24"/>
          <w:szCs w:val="24"/>
        </w:rPr>
        <w:t>ст</w:t>
      </w:r>
      <w:r w:rsidR="004A3D63">
        <w:rPr>
          <w:iCs/>
          <w:color w:val="00000A"/>
          <w:sz w:val="24"/>
          <w:szCs w:val="24"/>
        </w:rPr>
        <w:t xml:space="preserve">вует </w:t>
      </w:r>
      <w:r w:rsidRPr="00F978B6">
        <w:rPr>
          <w:iCs/>
          <w:color w:val="00000A"/>
          <w:sz w:val="24"/>
          <w:szCs w:val="24"/>
        </w:rPr>
        <w:t>санитарным и противопожарным нормам, нормам охраны труда.</w:t>
      </w:r>
    </w:p>
    <w:p w:rsidR="00563BCC" w:rsidRDefault="006A629F" w:rsidP="00563BCC">
      <w:pPr>
        <w:pStyle w:val="a3"/>
        <w:ind w:firstLine="567"/>
        <w:jc w:val="both"/>
        <w:rPr>
          <w:iCs/>
          <w:color w:val="00000A"/>
          <w:sz w:val="24"/>
          <w:szCs w:val="24"/>
        </w:rPr>
      </w:pPr>
      <w:r>
        <w:rPr>
          <w:iCs/>
          <w:color w:val="00000A"/>
          <w:sz w:val="24"/>
          <w:szCs w:val="24"/>
        </w:rPr>
        <w:t>Учебный зал</w:t>
      </w:r>
      <w:r w:rsidR="00016339" w:rsidRPr="00F978B6">
        <w:rPr>
          <w:iCs/>
          <w:color w:val="00000A"/>
          <w:sz w:val="24"/>
          <w:szCs w:val="24"/>
        </w:rPr>
        <w:t xml:space="preserve"> дл</w:t>
      </w:r>
      <w:r w:rsidR="006A0192">
        <w:rPr>
          <w:iCs/>
          <w:color w:val="00000A"/>
          <w:sz w:val="24"/>
          <w:szCs w:val="24"/>
        </w:rPr>
        <w:t>я занятий по учебному предмету «Подготовка концертных номеров»</w:t>
      </w:r>
      <w:r w:rsidR="00016339" w:rsidRPr="00F978B6">
        <w:rPr>
          <w:iCs/>
          <w:color w:val="00000A"/>
          <w:sz w:val="24"/>
          <w:szCs w:val="24"/>
        </w:rPr>
        <w:t xml:space="preserve"> </w:t>
      </w:r>
      <w:r>
        <w:rPr>
          <w:iCs/>
          <w:color w:val="00000A"/>
          <w:sz w:val="24"/>
          <w:szCs w:val="24"/>
        </w:rPr>
        <w:t>оборудован</w:t>
      </w:r>
      <w:r w:rsidR="00016339" w:rsidRPr="00F978B6">
        <w:rPr>
          <w:iCs/>
          <w:color w:val="00000A"/>
          <w:sz w:val="24"/>
          <w:szCs w:val="24"/>
        </w:rPr>
        <w:t xml:space="preserve"> балетными станкам</w:t>
      </w:r>
      <w:r>
        <w:rPr>
          <w:iCs/>
          <w:color w:val="00000A"/>
          <w:sz w:val="24"/>
          <w:szCs w:val="24"/>
        </w:rPr>
        <w:t xml:space="preserve">и, зеркалами. </w:t>
      </w:r>
      <w:r w:rsidR="00016339" w:rsidRPr="00F978B6">
        <w:rPr>
          <w:iCs/>
          <w:color w:val="00000A"/>
          <w:sz w:val="24"/>
          <w:szCs w:val="24"/>
        </w:rPr>
        <w:t xml:space="preserve"> </w:t>
      </w:r>
      <w:r w:rsidR="00563BCC">
        <w:rPr>
          <w:iCs/>
          <w:color w:val="00000A"/>
          <w:sz w:val="24"/>
          <w:szCs w:val="24"/>
        </w:rPr>
        <w:t xml:space="preserve">  </w:t>
      </w:r>
    </w:p>
    <w:p w:rsidR="00016339" w:rsidRPr="00F978B6" w:rsidRDefault="006A629F" w:rsidP="00563BCC">
      <w:pPr>
        <w:pStyle w:val="a3"/>
        <w:ind w:firstLine="567"/>
        <w:jc w:val="both"/>
        <w:rPr>
          <w:iCs/>
          <w:color w:val="00000A"/>
          <w:sz w:val="24"/>
          <w:szCs w:val="24"/>
        </w:rPr>
      </w:pPr>
      <w:r>
        <w:rPr>
          <w:iCs/>
          <w:color w:val="00000A"/>
          <w:sz w:val="24"/>
          <w:szCs w:val="24"/>
        </w:rPr>
        <w:t>Для проведения занятий имеется музыкальный инструмент и аудио аппаратура. Имеется в</w:t>
      </w:r>
      <w:r w:rsidR="00016339" w:rsidRPr="00F978B6">
        <w:rPr>
          <w:iCs/>
          <w:color w:val="00000A"/>
          <w:sz w:val="24"/>
          <w:szCs w:val="24"/>
        </w:rPr>
        <w:t xml:space="preserve"> налич</w:t>
      </w:r>
      <w:r>
        <w:rPr>
          <w:iCs/>
          <w:color w:val="00000A"/>
          <w:sz w:val="24"/>
          <w:szCs w:val="24"/>
        </w:rPr>
        <w:t>ие концертный зал и фонотека</w:t>
      </w:r>
      <w:r w:rsidR="00016339">
        <w:rPr>
          <w:iCs/>
          <w:color w:val="00000A"/>
          <w:sz w:val="24"/>
          <w:szCs w:val="24"/>
        </w:rPr>
        <w:t>.</w:t>
      </w:r>
    </w:p>
    <w:p w:rsidR="00563BCC" w:rsidRDefault="00563BCC" w:rsidP="00016339">
      <w:pPr>
        <w:pStyle w:val="a3"/>
        <w:jc w:val="center"/>
        <w:rPr>
          <w:iCs/>
          <w:color w:val="00000A"/>
          <w:sz w:val="24"/>
          <w:szCs w:val="24"/>
        </w:rPr>
      </w:pPr>
    </w:p>
    <w:p w:rsidR="00016339" w:rsidRPr="005366F8" w:rsidRDefault="00016339" w:rsidP="005366F8">
      <w:pPr>
        <w:pStyle w:val="a3"/>
        <w:jc w:val="center"/>
        <w:rPr>
          <w:b/>
          <w:iCs/>
          <w:color w:val="00000A"/>
          <w:sz w:val="20"/>
          <w:szCs w:val="20"/>
        </w:rPr>
      </w:pPr>
      <w:r w:rsidRPr="005366F8">
        <w:rPr>
          <w:b/>
          <w:iCs/>
          <w:color w:val="00000A"/>
          <w:sz w:val="20"/>
          <w:szCs w:val="20"/>
        </w:rPr>
        <w:t xml:space="preserve">II. </w:t>
      </w:r>
      <w:r w:rsidR="00563BCC" w:rsidRPr="005366F8">
        <w:rPr>
          <w:b/>
          <w:iCs/>
          <w:color w:val="00000A"/>
          <w:sz w:val="20"/>
          <w:szCs w:val="20"/>
        </w:rPr>
        <w:t>СОДЕРЖАНИЕ УЧЕБНОГО ПРЕДМЕТА</w:t>
      </w:r>
      <w:r w:rsidRPr="005366F8">
        <w:rPr>
          <w:b/>
          <w:iCs/>
          <w:color w:val="00000A"/>
          <w:sz w:val="20"/>
          <w:szCs w:val="20"/>
        </w:rPr>
        <w:t xml:space="preserve"> </w:t>
      </w:r>
      <w:r w:rsidR="006A629F" w:rsidRPr="005366F8">
        <w:rPr>
          <w:b/>
          <w:iCs/>
          <w:color w:val="00000A"/>
          <w:sz w:val="20"/>
          <w:szCs w:val="20"/>
        </w:rPr>
        <w:t>«</w:t>
      </w:r>
      <w:r w:rsidR="00563BCC" w:rsidRPr="005366F8">
        <w:rPr>
          <w:b/>
          <w:iCs/>
          <w:color w:val="00000A"/>
          <w:sz w:val="20"/>
          <w:szCs w:val="20"/>
        </w:rPr>
        <w:t>ПОДГОТОВКА КОНЦЕРТНЫХ НОМЕРОВ</w:t>
      </w:r>
      <w:r w:rsidR="006A629F" w:rsidRPr="005366F8">
        <w:rPr>
          <w:b/>
          <w:iCs/>
          <w:color w:val="00000A"/>
          <w:sz w:val="20"/>
          <w:szCs w:val="20"/>
        </w:rPr>
        <w:t>»</w:t>
      </w:r>
    </w:p>
    <w:p w:rsidR="00016339" w:rsidRPr="00563BCC" w:rsidRDefault="00016339" w:rsidP="00016339">
      <w:pPr>
        <w:pStyle w:val="a3"/>
        <w:jc w:val="both"/>
        <w:rPr>
          <w:b/>
          <w:iCs/>
          <w:color w:val="00000A"/>
          <w:sz w:val="24"/>
          <w:szCs w:val="24"/>
        </w:rPr>
      </w:pPr>
      <w:r w:rsidRPr="00563BCC">
        <w:rPr>
          <w:b/>
          <w:iCs/>
          <w:color w:val="00000A"/>
          <w:sz w:val="24"/>
          <w:szCs w:val="24"/>
        </w:rPr>
        <w:t>1. Сведения о затратах учебного времени, предусмотренного на освоение учебного предмета «Подготовка концертных номеров»:</w:t>
      </w:r>
    </w:p>
    <w:p w:rsidR="00016339" w:rsidRPr="00B5653A" w:rsidRDefault="00563BCC" w:rsidP="000166AC">
      <w:pPr>
        <w:pStyle w:val="a3"/>
        <w:rPr>
          <w:iCs/>
          <w:color w:val="00000A"/>
          <w:sz w:val="16"/>
          <w:szCs w:val="16"/>
        </w:rPr>
      </w:pPr>
      <w:r>
        <w:rPr>
          <w:iCs/>
          <w:color w:val="00000A"/>
          <w:sz w:val="24"/>
          <w:szCs w:val="24"/>
        </w:rPr>
        <w:t xml:space="preserve"> 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495"/>
        <w:gridCol w:w="567"/>
        <w:gridCol w:w="567"/>
        <w:gridCol w:w="567"/>
        <w:gridCol w:w="567"/>
        <w:gridCol w:w="567"/>
        <w:gridCol w:w="567"/>
        <w:gridCol w:w="35"/>
        <w:gridCol w:w="532"/>
        <w:gridCol w:w="71"/>
        <w:gridCol w:w="496"/>
      </w:tblGrid>
      <w:tr w:rsidR="00954241" w:rsidRPr="00F978B6" w:rsidTr="00B5653A">
        <w:tc>
          <w:tcPr>
            <w:tcW w:w="5495" w:type="dxa"/>
          </w:tcPr>
          <w:p w:rsidR="00954241" w:rsidRPr="00F978B6" w:rsidRDefault="00954241" w:rsidP="00563718">
            <w:pPr>
              <w:pStyle w:val="a3"/>
              <w:jc w:val="center"/>
              <w:rPr>
                <w:iCs/>
                <w:color w:val="00000A"/>
                <w:sz w:val="24"/>
                <w:szCs w:val="24"/>
              </w:rPr>
            </w:pPr>
          </w:p>
        </w:tc>
        <w:tc>
          <w:tcPr>
            <w:tcW w:w="4536" w:type="dxa"/>
            <w:gridSpan w:val="10"/>
          </w:tcPr>
          <w:p w:rsidR="00954241" w:rsidRPr="00B5653A" w:rsidRDefault="00954241" w:rsidP="00563718">
            <w:pPr>
              <w:pStyle w:val="a3"/>
              <w:jc w:val="center"/>
              <w:rPr>
                <w:iCs/>
                <w:color w:val="00000A"/>
                <w:sz w:val="16"/>
                <w:szCs w:val="16"/>
              </w:rPr>
            </w:pPr>
            <w:r w:rsidRPr="00B5653A">
              <w:rPr>
                <w:iCs/>
                <w:color w:val="00000A"/>
                <w:sz w:val="16"/>
                <w:szCs w:val="16"/>
              </w:rPr>
              <w:t>Распределение по годам обучения</w:t>
            </w:r>
          </w:p>
        </w:tc>
      </w:tr>
      <w:tr w:rsidR="00954241" w:rsidRPr="00F978B6" w:rsidTr="00B5653A">
        <w:tc>
          <w:tcPr>
            <w:tcW w:w="5495" w:type="dxa"/>
          </w:tcPr>
          <w:p w:rsidR="00954241" w:rsidRPr="00F978B6" w:rsidRDefault="00954241" w:rsidP="00563718">
            <w:pPr>
              <w:pStyle w:val="a3"/>
              <w:jc w:val="both"/>
              <w:rPr>
                <w:iCs/>
                <w:color w:val="00000A"/>
                <w:sz w:val="24"/>
                <w:szCs w:val="24"/>
              </w:rPr>
            </w:pPr>
            <w:r w:rsidRPr="00F978B6">
              <w:rPr>
                <w:iCs/>
                <w:color w:val="00000A"/>
                <w:sz w:val="24"/>
                <w:szCs w:val="24"/>
              </w:rPr>
              <w:t>Класс</w:t>
            </w:r>
          </w:p>
        </w:tc>
        <w:tc>
          <w:tcPr>
            <w:tcW w:w="567" w:type="dxa"/>
          </w:tcPr>
          <w:p w:rsidR="00954241" w:rsidRPr="00F978B6" w:rsidRDefault="00954241" w:rsidP="00563718">
            <w:pPr>
              <w:pStyle w:val="a3"/>
              <w:jc w:val="center"/>
              <w:rPr>
                <w:iCs/>
                <w:color w:val="00000A"/>
                <w:sz w:val="24"/>
                <w:szCs w:val="24"/>
              </w:rPr>
            </w:pPr>
            <w:r w:rsidRPr="00F978B6">
              <w:rPr>
                <w:iCs/>
                <w:color w:val="00000A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954241" w:rsidRPr="00F978B6" w:rsidRDefault="00954241" w:rsidP="00563718">
            <w:pPr>
              <w:pStyle w:val="a3"/>
              <w:jc w:val="center"/>
              <w:rPr>
                <w:iCs/>
                <w:color w:val="00000A"/>
                <w:sz w:val="24"/>
                <w:szCs w:val="24"/>
              </w:rPr>
            </w:pPr>
            <w:r w:rsidRPr="00F978B6">
              <w:rPr>
                <w:iCs/>
                <w:color w:val="00000A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954241" w:rsidRPr="00F978B6" w:rsidRDefault="00954241" w:rsidP="00563718">
            <w:pPr>
              <w:pStyle w:val="a3"/>
              <w:jc w:val="center"/>
              <w:rPr>
                <w:iCs/>
                <w:color w:val="00000A"/>
                <w:sz w:val="24"/>
                <w:szCs w:val="24"/>
              </w:rPr>
            </w:pPr>
            <w:r w:rsidRPr="00F978B6">
              <w:rPr>
                <w:iCs/>
                <w:color w:val="00000A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954241" w:rsidRPr="00F978B6" w:rsidRDefault="00954241" w:rsidP="00563718">
            <w:pPr>
              <w:pStyle w:val="a3"/>
              <w:jc w:val="center"/>
              <w:rPr>
                <w:iCs/>
                <w:color w:val="00000A"/>
                <w:sz w:val="24"/>
                <w:szCs w:val="24"/>
              </w:rPr>
            </w:pPr>
            <w:r w:rsidRPr="00F978B6">
              <w:rPr>
                <w:iCs/>
                <w:color w:val="00000A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954241" w:rsidRPr="00F978B6" w:rsidRDefault="00954241" w:rsidP="00563718">
            <w:pPr>
              <w:pStyle w:val="a3"/>
              <w:jc w:val="center"/>
              <w:rPr>
                <w:iCs/>
                <w:color w:val="00000A"/>
                <w:sz w:val="24"/>
                <w:szCs w:val="24"/>
              </w:rPr>
            </w:pPr>
            <w:r w:rsidRPr="00F978B6">
              <w:rPr>
                <w:iCs/>
                <w:color w:val="00000A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954241" w:rsidRPr="00F978B6" w:rsidRDefault="00954241" w:rsidP="00563718">
            <w:pPr>
              <w:pStyle w:val="a3"/>
              <w:jc w:val="center"/>
              <w:rPr>
                <w:iCs/>
                <w:color w:val="00000A"/>
                <w:sz w:val="24"/>
                <w:szCs w:val="24"/>
              </w:rPr>
            </w:pPr>
            <w:r w:rsidRPr="00F978B6">
              <w:rPr>
                <w:iCs/>
                <w:color w:val="00000A"/>
                <w:sz w:val="24"/>
                <w:szCs w:val="24"/>
              </w:rPr>
              <w:t>6</w:t>
            </w:r>
          </w:p>
        </w:tc>
        <w:tc>
          <w:tcPr>
            <w:tcW w:w="567" w:type="dxa"/>
            <w:gridSpan w:val="2"/>
          </w:tcPr>
          <w:p w:rsidR="00954241" w:rsidRPr="00F978B6" w:rsidRDefault="00954241" w:rsidP="00563718">
            <w:pPr>
              <w:pStyle w:val="a3"/>
              <w:jc w:val="center"/>
              <w:rPr>
                <w:iCs/>
                <w:color w:val="00000A"/>
                <w:sz w:val="24"/>
                <w:szCs w:val="24"/>
              </w:rPr>
            </w:pPr>
            <w:r w:rsidRPr="00F978B6">
              <w:rPr>
                <w:iCs/>
                <w:color w:val="00000A"/>
                <w:sz w:val="24"/>
                <w:szCs w:val="24"/>
              </w:rPr>
              <w:t>7</w:t>
            </w:r>
          </w:p>
        </w:tc>
        <w:tc>
          <w:tcPr>
            <w:tcW w:w="567" w:type="dxa"/>
            <w:gridSpan w:val="2"/>
          </w:tcPr>
          <w:p w:rsidR="00954241" w:rsidRPr="00F978B6" w:rsidRDefault="00954241" w:rsidP="00563718">
            <w:pPr>
              <w:pStyle w:val="a3"/>
              <w:jc w:val="center"/>
              <w:rPr>
                <w:iCs/>
                <w:color w:val="00000A"/>
                <w:sz w:val="24"/>
                <w:szCs w:val="24"/>
              </w:rPr>
            </w:pPr>
            <w:r w:rsidRPr="00F978B6">
              <w:rPr>
                <w:iCs/>
                <w:color w:val="00000A"/>
                <w:sz w:val="24"/>
                <w:szCs w:val="24"/>
              </w:rPr>
              <w:t>8</w:t>
            </w:r>
          </w:p>
        </w:tc>
      </w:tr>
      <w:tr w:rsidR="00954241" w:rsidRPr="00F978B6" w:rsidTr="00B5653A">
        <w:tc>
          <w:tcPr>
            <w:tcW w:w="5495" w:type="dxa"/>
          </w:tcPr>
          <w:p w:rsidR="00954241" w:rsidRPr="00F978B6" w:rsidRDefault="00954241" w:rsidP="00563718">
            <w:pPr>
              <w:pStyle w:val="a3"/>
              <w:jc w:val="both"/>
              <w:rPr>
                <w:iCs/>
                <w:color w:val="00000A"/>
                <w:sz w:val="24"/>
                <w:szCs w:val="24"/>
              </w:rPr>
            </w:pPr>
            <w:r w:rsidRPr="00F978B6">
              <w:rPr>
                <w:iCs/>
                <w:color w:val="00000A"/>
                <w:sz w:val="24"/>
                <w:szCs w:val="24"/>
              </w:rPr>
              <w:t>Продолжительность учебных занятий (в неделях)</w:t>
            </w:r>
          </w:p>
        </w:tc>
        <w:tc>
          <w:tcPr>
            <w:tcW w:w="567" w:type="dxa"/>
          </w:tcPr>
          <w:p w:rsidR="00954241" w:rsidRPr="00F978B6" w:rsidRDefault="00954241" w:rsidP="00563718">
            <w:pPr>
              <w:pStyle w:val="a3"/>
              <w:jc w:val="center"/>
              <w:rPr>
                <w:iCs/>
                <w:color w:val="00000A"/>
                <w:sz w:val="24"/>
                <w:szCs w:val="24"/>
              </w:rPr>
            </w:pPr>
            <w:r w:rsidRPr="00F978B6">
              <w:rPr>
                <w:iCs/>
                <w:color w:val="00000A"/>
                <w:sz w:val="24"/>
                <w:szCs w:val="24"/>
              </w:rPr>
              <w:t>32</w:t>
            </w:r>
          </w:p>
        </w:tc>
        <w:tc>
          <w:tcPr>
            <w:tcW w:w="567" w:type="dxa"/>
          </w:tcPr>
          <w:p w:rsidR="00954241" w:rsidRPr="00F978B6" w:rsidRDefault="00954241" w:rsidP="00563718">
            <w:pPr>
              <w:pStyle w:val="a3"/>
              <w:jc w:val="center"/>
              <w:rPr>
                <w:iCs/>
                <w:color w:val="00000A"/>
                <w:sz w:val="24"/>
                <w:szCs w:val="24"/>
              </w:rPr>
            </w:pPr>
            <w:r w:rsidRPr="00F978B6">
              <w:rPr>
                <w:iCs/>
                <w:color w:val="00000A"/>
                <w:sz w:val="24"/>
                <w:szCs w:val="24"/>
              </w:rPr>
              <w:t>33</w:t>
            </w:r>
          </w:p>
        </w:tc>
        <w:tc>
          <w:tcPr>
            <w:tcW w:w="567" w:type="dxa"/>
          </w:tcPr>
          <w:p w:rsidR="00954241" w:rsidRPr="00F978B6" w:rsidRDefault="00954241" w:rsidP="00563718">
            <w:pPr>
              <w:pStyle w:val="a3"/>
              <w:jc w:val="center"/>
              <w:rPr>
                <w:iCs/>
                <w:color w:val="00000A"/>
                <w:sz w:val="24"/>
                <w:szCs w:val="24"/>
              </w:rPr>
            </w:pPr>
            <w:r w:rsidRPr="00F978B6">
              <w:rPr>
                <w:iCs/>
                <w:color w:val="00000A"/>
                <w:sz w:val="24"/>
                <w:szCs w:val="24"/>
              </w:rPr>
              <w:t>33</w:t>
            </w:r>
          </w:p>
        </w:tc>
        <w:tc>
          <w:tcPr>
            <w:tcW w:w="567" w:type="dxa"/>
          </w:tcPr>
          <w:p w:rsidR="00954241" w:rsidRPr="00F978B6" w:rsidRDefault="00954241" w:rsidP="00563718">
            <w:pPr>
              <w:pStyle w:val="a3"/>
              <w:jc w:val="center"/>
              <w:rPr>
                <w:iCs/>
                <w:color w:val="00000A"/>
                <w:sz w:val="24"/>
                <w:szCs w:val="24"/>
              </w:rPr>
            </w:pPr>
            <w:r w:rsidRPr="00F978B6">
              <w:rPr>
                <w:iCs/>
                <w:color w:val="00000A"/>
                <w:sz w:val="24"/>
                <w:szCs w:val="24"/>
              </w:rPr>
              <w:t>33</w:t>
            </w:r>
          </w:p>
        </w:tc>
        <w:tc>
          <w:tcPr>
            <w:tcW w:w="567" w:type="dxa"/>
          </w:tcPr>
          <w:p w:rsidR="00954241" w:rsidRPr="00F978B6" w:rsidRDefault="00954241" w:rsidP="00563718">
            <w:pPr>
              <w:pStyle w:val="a3"/>
              <w:jc w:val="center"/>
              <w:rPr>
                <w:iCs/>
                <w:color w:val="00000A"/>
                <w:sz w:val="24"/>
                <w:szCs w:val="24"/>
              </w:rPr>
            </w:pPr>
            <w:r w:rsidRPr="00F978B6">
              <w:rPr>
                <w:iCs/>
                <w:color w:val="00000A"/>
                <w:sz w:val="24"/>
                <w:szCs w:val="24"/>
              </w:rPr>
              <w:t>33</w:t>
            </w:r>
          </w:p>
        </w:tc>
        <w:tc>
          <w:tcPr>
            <w:tcW w:w="567" w:type="dxa"/>
          </w:tcPr>
          <w:p w:rsidR="00954241" w:rsidRPr="00F978B6" w:rsidRDefault="00954241" w:rsidP="00563718">
            <w:pPr>
              <w:pStyle w:val="a3"/>
              <w:jc w:val="center"/>
              <w:rPr>
                <w:iCs/>
                <w:color w:val="00000A"/>
                <w:sz w:val="24"/>
                <w:szCs w:val="24"/>
              </w:rPr>
            </w:pPr>
            <w:r w:rsidRPr="00F978B6">
              <w:rPr>
                <w:iCs/>
                <w:color w:val="00000A"/>
                <w:sz w:val="24"/>
                <w:szCs w:val="24"/>
              </w:rPr>
              <w:t>33</w:t>
            </w:r>
          </w:p>
        </w:tc>
        <w:tc>
          <w:tcPr>
            <w:tcW w:w="567" w:type="dxa"/>
            <w:gridSpan w:val="2"/>
          </w:tcPr>
          <w:p w:rsidR="00954241" w:rsidRPr="00F978B6" w:rsidRDefault="00954241" w:rsidP="00563718">
            <w:pPr>
              <w:pStyle w:val="a3"/>
              <w:jc w:val="center"/>
              <w:rPr>
                <w:iCs/>
                <w:color w:val="00000A"/>
                <w:sz w:val="24"/>
                <w:szCs w:val="24"/>
              </w:rPr>
            </w:pPr>
            <w:r w:rsidRPr="00F978B6">
              <w:rPr>
                <w:iCs/>
                <w:color w:val="00000A"/>
                <w:sz w:val="24"/>
                <w:szCs w:val="24"/>
              </w:rPr>
              <w:t>33</w:t>
            </w:r>
          </w:p>
        </w:tc>
        <w:tc>
          <w:tcPr>
            <w:tcW w:w="567" w:type="dxa"/>
            <w:gridSpan w:val="2"/>
          </w:tcPr>
          <w:p w:rsidR="00954241" w:rsidRPr="00F978B6" w:rsidRDefault="00954241" w:rsidP="00563718">
            <w:pPr>
              <w:pStyle w:val="a3"/>
              <w:jc w:val="center"/>
              <w:rPr>
                <w:iCs/>
                <w:color w:val="00000A"/>
                <w:sz w:val="24"/>
                <w:szCs w:val="24"/>
              </w:rPr>
            </w:pPr>
            <w:r w:rsidRPr="00F978B6">
              <w:rPr>
                <w:iCs/>
                <w:color w:val="00000A"/>
                <w:sz w:val="24"/>
                <w:szCs w:val="24"/>
              </w:rPr>
              <w:t>33</w:t>
            </w:r>
          </w:p>
        </w:tc>
      </w:tr>
      <w:tr w:rsidR="00954241" w:rsidRPr="00F978B6" w:rsidTr="00B5653A">
        <w:tc>
          <w:tcPr>
            <w:tcW w:w="5495" w:type="dxa"/>
          </w:tcPr>
          <w:p w:rsidR="00954241" w:rsidRPr="00F978B6" w:rsidRDefault="00954241" w:rsidP="00563BCC">
            <w:pPr>
              <w:pStyle w:val="a3"/>
              <w:jc w:val="both"/>
              <w:rPr>
                <w:iCs/>
                <w:color w:val="00000A"/>
                <w:sz w:val="24"/>
                <w:szCs w:val="24"/>
              </w:rPr>
            </w:pPr>
            <w:r w:rsidRPr="00F978B6">
              <w:rPr>
                <w:iCs/>
                <w:color w:val="00000A"/>
                <w:sz w:val="24"/>
                <w:szCs w:val="24"/>
              </w:rPr>
              <w:t>Количество часов на аудиторные</w:t>
            </w:r>
            <w:r>
              <w:rPr>
                <w:iCs/>
                <w:color w:val="00000A"/>
                <w:sz w:val="24"/>
                <w:szCs w:val="24"/>
              </w:rPr>
              <w:t xml:space="preserve"> </w:t>
            </w:r>
            <w:r w:rsidRPr="00F978B6">
              <w:rPr>
                <w:iCs/>
                <w:color w:val="00000A"/>
                <w:sz w:val="24"/>
                <w:szCs w:val="24"/>
              </w:rPr>
              <w:t xml:space="preserve">занятия в неделю </w:t>
            </w:r>
            <w:r>
              <w:rPr>
                <w:iCs/>
                <w:color w:val="00000A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</w:tcPr>
          <w:p w:rsidR="00954241" w:rsidRPr="00F978B6" w:rsidRDefault="00954241" w:rsidP="00563718">
            <w:pPr>
              <w:pStyle w:val="a3"/>
              <w:jc w:val="center"/>
              <w:rPr>
                <w:iCs/>
                <w:color w:val="00000A"/>
                <w:sz w:val="24"/>
                <w:szCs w:val="24"/>
              </w:rPr>
            </w:pPr>
            <w:r w:rsidRPr="00F978B6">
              <w:rPr>
                <w:iCs/>
                <w:color w:val="00000A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954241" w:rsidRPr="00F978B6" w:rsidRDefault="00954241" w:rsidP="00563718">
            <w:pPr>
              <w:pStyle w:val="a3"/>
              <w:jc w:val="center"/>
              <w:rPr>
                <w:iCs/>
                <w:color w:val="00000A"/>
                <w:sz w:val="24"/>
                <w:szCs w:val="24"/>
              </w:rPr>
            </w:pPr>
            <w:r w:rsidRPr="00F978B6">
              <w:rPr>
                <w:iCs/>
                <w:color w:val="00000A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954241" w:rsidRPr="00F978B6" w:rsidRDefault="00954241" w:rsidP="00563718">
            <w:pPr>
              <w:pStyle w:val="a3"/>
              <w:jc w:val="center"/>
              <w:rPr>
                <w:iCs/>
                <w:color w:val="00000A"/>
                <w:sz w:val="24"/>
                <w:szCs w:val="24"/>
              </w:rPr>
            </w:pPr>
            <w:r w:rsidRPr="00F978B6">
              <w:rPr>
                <w:iCs/>
                <w:color w:val="00000A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954241" w:rsidRPr="00F978B6" w:rsidRDefault="00954241" w:rsidP="00563718">
            <w:pPr>
              <w:pStyle w:val="a3"/>
              <w:jc w:val="center"/>
              <w:rPr>
                <w:iCs/>
                <w:color w:val="00000A"/>
                <w:sz w:val="24"/>
                <w:szCs w:val="24"/>
              </w:rPr>
            </w:pPr>
            <w:r w:rsidRPr="00F978B6">
              <w:rPr>
                <w:iCs/>
                <w:color w:val="00000A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954241" w:rsidRPr="00F978B6" w:rsidRDefault="00954241" w:rsidP="00563718">
            <w:pPr>
              <w:pStyle w:val="a3"/>
              <w:jc w:val="center"/>
              <w:rPr>
                <w:iCs/>
                <w:color w:val="00000A"/>
                <w:sz w:val="24"/>
                <w:szCs w:val="24"/>
              </w:rPr>
            </w:pPr>
            <w:r w:rsidRPr="00F978B6">
              <w:rPr>
                <w:iCs/>
                <w:color w:val="00000A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954241" w:rsidRPr="00F978B6" w:rsidRDefault="00954241" w:rsidP="00563718">
            <w:pPr>
              <w:pStyle w:val="a3"/>
              <w:jc w:val="center"/>
              <w:rPr>
                <w:iCs/>
                <w:color w:val="00000A"/>
                <w:sz w:val="24"/>
                <w:szCs w:val="24"/>
              </w:rPr>
            </w:pPr>
            <w:r w:rsidRPr="00F978B6">
              <w:rPr>
                <w:iCs/>
                <w:color w:val="00000A"/>
                <w:sz w:val="24"/>
                <w:szCs w:val="24"/>
              </w:rPr>
              <w:t>3</w:t>
            </w:r>
          </w:p>
        </w:tc>
        <w:tc>
          <w:tcPr>
            <w:tcW w:w="567" w:type="dxa"/>
            <w:gridSpan w:val="2"/>
          </w:tcPr>
          <w:p w:rsidR="00954241" w:rsidRPr="00C7323F" w:rsidRDefault="00954241" w:rsidP="00563718">
            <w:pPr>
              <w:pStyle w:val="a3"/>
              <w:jc w:val="center"/>
              <w:rPr>
                <w:iCs/>
                <w:color w:val="FF0000"/>
                <w:sz w:val="24"/>
                <w:szCs w:val="24"/>
              </w:rPr>
            </w:pPr>
            <w:r w:rsidRPr="00386965">
              <w:rPr>
                <w:iCs/>
                <w:sz w:val="24"/>
                <w:szCs w:val="24"/>
              </w:rPr>
              <w:t>3</w:t>
            </w:r>
          </w:p>
        </w:tc>
        <w:tc>
          <w:tcPr>
            <w:tcW w:w="567" w:type="dxa"/>
            <w:gridSpan w:val="2"/>
          </w:tcPr>
          <w:p w:rsidR="00954241" w:rsidRPr="00C7323F" w:rsidRDefault="00954241" w:rsidP="00563718">
            <w:pPr>
              <w:pStyle w:val="a3"/>
              <w:jc w:val="center"/>
              <w:rPr>
                <w:iCs/>
                <w:color w:val="FF0000"/>
                <w:sz w:val="24"/>
                <w:szCs w:val="24"/>
              </w:rPr>
            </w:pPr>
            <w:r w:rsidRPr="00386965">
              <w:rPr>
                <w:iCs/>
                <w:sz w:val="24"/>
                <w:szCs w:val="24"/>
              </w:rPr>
              <w:t>3</w:t>
            </w:r>
          </w:p>
        </w:tc>
      </w:tr>
      <w:tr w:rsidR="00954241" w:rsidRPr="00F978B6" w:rsidTr="00B5653A">
        <w:tc>
          <w:tcPr>
            <w:tcW w:w="5495" w:type="dxa"/>
          </w:tcPr>
          <w:p w:rsidR="00954241" w:rsidRPr="00F978B6" w:rsidRDefault="00954241" w:rsidP="00563718">
            <w:pPr>
              <w:pStyle w:val="a3"/>
              <w:jc w:val="both"/>
              <w:rPr>
                <w:iCs/>
                <w:color w:val="00000A"/>
                <w:sz w:val="24"/>
                <w:szCs w:val="24"/>
              </w:rPr>
            </w:pPr>
            <w:r w:rsidRPr="00F978B6">
              <w:rPr>
                <w:iCs/>
                <w:color w:val="00000A"/>
                <w:sz w:val="24"/>
                <w:szCs w:val="24"/>
              </w:rPr>
              <w:t>Общее количество часов на</w:t>
            </w:r>
            <w:r>
              <w:rPr>
                <w:iCs/>
                <w:color w:val="00000A"/>
                <w:sz w:val="24"/>
                <w:szCs w:val="24"/>
              </w:rPr>
              <w:t xml:space="preserve"> </w:t>
            </w:r>
            <w:r w:rsidRPr="00F978B6">
              <w:rPr>
                <w:iCs/>
                <w:color w:val="00000A"/>
                <w:sz w:val="24"/>
                <w:szCs w:val="24"/>
              </w:rPr>
              <w:t>аудиторные занятия (по годам)</w:t>
            </w:r>
          </w:p>
        </w:tc>
        <w:tc>
          <w:tcPr>
            <w:tcW w:w="567" w:type="dxa"/>
          </w:tcPr>
          <w:p w:rsidR="00954241" w:rsidRPr="00F978B6" w:rsidRDefault="00954241" w:rsidP="00563718">
            <w:pPr>
              <w:pStyle w:val="a3"/>
              <w:jc w:val="center"/>
              <w:rPr>
                <w:iCs/>
                <w:color w:val="00000A"/>
                <w:sz w:val="24"/>
                <w:szCs w:val="24"/>
              </w:rPr>
            </w:pPr>
            <w:r w:rsidRPr="00F978B6">
              <w:rPr>
                <w:iCs/>
                <w:color w:val="00000A"/>
                <w:sz w:val="24"/>
                <w:szCs w:val="24"/>
              </w:rPr>
              <w:t>64</w:t>
            </w:r>
          </w:p>
        </w:tc>
        <w:tc>
          <w:tcPr>
            <w:tcW w:w="567" w:type="dxa"/>
          </w:tcPr>
          <w:p w:rsidR="00954241" w:rsidRPr="00F978B6" w:rsidRDefault="00954241" w:rsidP="00563BCC">
            <w:pPr>
              <w:pStyle w:val="a3"/>
              <w:ind w:right="-108"/>
              <w:jc w:val="center"/>
              <w:rPr>
                <w:iCs/>
                <w:color w:val="00000A"/>
                <w:sz w:val="24"/>
                <w:szCs w:val="24"/>
              </w:rPr>
            </w:pPr>
            <w:r w:rsidRPr="00F978B6">
              <w:rPr>
                <w:iCs/>
                <w:color w:val="00000A"/>
                <w:sz w:val="24"/>
                <w:szCs w:val="24"/>
              </w:rPr>
              <w:t>66</w:t>
            </w:r>
          </w:p>
        </w:tc>
        <w:tc>
          <w:tcPr>
            <w:tcW w:w="567" w:type="dxa"/>
          </w:tcPr>
          <w:p w:rsidR="00954241" w:rsidRPr="00F978B6" w:rsidRDefault="00954241" w:rsidP="00563718">
            <w:pPr>
              <w:pStyle w:val="a3"/>
              <w:jc w:val="center"/>
              <w:rPr>
                <w:iCs/>
                <w:color w:val="00000A"/>
                <w:sz w:val="24"/>
                <w:szCs w:val="24"/>
              </w:rPr>
            </w:pPr>
            <w:r w:rsidRPr="00F978B6">
              <w:rPr>
                <w:iCs/>
                <w:color w:val="00000A"/>
                <w:sz w:val="24"/>
                <w:szCs w:val="24"/>
              </w:rPr>
              <w:t>66</w:t>
            </w:r>
          </w:p>
        </w:tc>
        <w:tc>
          <w:tcPr>
            <w:tcW w:w="567" w:type="dxa"/>
          </w:tcPr>
          <w:p w:rsidR="00954241" w:rsidRPr="00F978B6" w:rsidRDefault="00954241" w:rsidP="00563718">
            <w:pPr>
              <w:pStyle w:val="a3"/>
              <w:jc w:val="center"/>
              <w:rPr>
                <w:iCs/>
                <w:color w:val="00000A"/>
                <w:sz w:val="24"/>
                <w:szCs w:val="24"/>
              </w:rPr>
            </w:pPr>
            <w:r w:rsidRPr="00F978B6">
              <w:rPr>
                <w:iCs/>
                <w:color w:val="00000A"/>
                <w:sz w:val="24"/>
                <w:szCs w:val="24"/>
              </w:rPr>
              <w:t>66</w:t>
            </w:r>
          </w:p>
        </w:tc>
        <w:tc>
          <w:tcPr>
            <w:tcW w:w="567" w:type="dxa"/>
          </w:tcPr>
          <w:p w:rsidR="00954241" w:rsidRPr="00F978B6" w:rsidRDefault="00954241" w:rsidP="00563718">
            <w:pPr>
              <w:pStyle w:val="a3"/>
              <w:jc w:val="center"/>
              <w:rPr>
                <w:iCs/>
                <w:color w:val="00000A"/>
                <w:sz w:val="24"/>
                <w:szCs w:val="24"/>
              </w:rPr>
            </w:pPr>
            <w:r w:rsidRPr="00F978B6">
              <w:rPr>
                <w:iCs/>
                <w:color w:val="00000A"/>
                <w:sz w:val="24"/>
                <w:szCs w:val="24"/>
              </w:rPr>
              <w:t>99</w:t>
            </w:r>
          </w:p>
        </w:tc>
        <w:tc>
          <w:tcPr>
            <w:tcW w:w="567" w:type="dxa"/>
          </w:tcPr>
          <w:p w:rsidR="00954241" w:rsidRPr="00F978B6" w:rsidRDefault="00954241" w:rsidP="00563718">
            <w:pPr>
              <w:pStyle w:val="a3"/>
              <w:jc w:val="center"/>
              <w:rPr>
                <w:iCs/>
                <w:color w:val="00000A"/>
                <w:sz w:val="24"/>
                <w:szCs w:val="24"/>
              </w:rPr>
            </w:pPr>
            <w:r w:rsidRPr="00F978B6">
              <w:rPr>
                <w:iCs/>
                <w:color w:val="00000A"/>
                <w:sz w:val="24"/>
                <w:szCs w:val="24"/>
              </w:rPr>
              <w:t>99</w:t>
            </w:r>
          </w:p>
        </w:tc>
        <w:tc>
          <w:tcPr>
            <w:tcW w:w="567" w:type="dxa"/>
            <w:gridSpan w:val="2"/>
          </w:tcPr>
          <w:p w:rsidR="00954241" w:rsidRPr="00F978B6" w:rsidRDefault="00954241" w:rsidP="00563718">
            <w:pPr>
              <w:pStyle w:val="a3"/>
              <w:jc w:val="center"/>
              <w:rPr>
                <w:iCs/>
                <w:color w:val="00000A"/>
                <w:sz w:val="24"/>
                <w:szCs w:val="24"/>
              </w:rPr>
            </w:pPr>
            <w:r>
              <w:rPr>
                <w:iCs/>
                <w:color w:val="00000A"/>
                <w:sz w:val="24"/>
                <w:szCs w:val="24"/>
              </w:rPr>
              <w:t>99</w:t>
            </w:r>
          </w:p>
        </w:tc>
        <w:tc>
          <w:tcPr>
            <w:tcW w:w="567" w:type="dxa"/>
            <w:gridSpan w:val="2"/>
          </w:tcPr>
          <w:p w:rsidR="00954241" w:rsidRPr="00F978B6" w:rsidRDefault="00954241" w:rsidP="00563718">
            <w:pPr>
              <w:pStyle w:val="a3"/>
              <w:jc w:val="center"/>
              <w:rPr>
                <w:iCs/>
                <w:color w:val="00000A"/>
                <w:sz w:val="24"/>
                <w:szCs w:val="24"/>
              </w:rPr>
            </w:pPr>
            <w:r>
              <w:rPr>
                <w:iCs/>
                <w:color w:val="00000A"/>
                <w:sz w:val="24"/>
                <w:szCs w:val="24"/>
              </w:rPr>
              <w:t>99</w:t>
            </w:r>
          </w:p>
        </w:tc>
      </w:tr>
      <w:tr w:rsidR="00954241" w:rsidRPr="00F978B6" w:rsidTr="00B5653A">
        <w:trPr>
          <w:cantSplit/>
          <w:trHeight w:val="343"/>
        </w:trPr>
        <w:tc>
          <w:tcPr>
            <w:tcW w:w="5495" w:type="dxa"/>
          </w:tcPr>
          <w:p w:rsidR="00954241" w:rsidRPr="00F978B6" w:rsidRDefault="00954241" w:rsidP="00563BCC">
            <w:pPr>
              <w:pStyle w:val="a3"/>
              <w:jc w:val="both"/>
              <w:rPr>
                <w:iCs/>
                <w:color w:val="00000A"/>
                <w:sz w:val="24"/>
                <w:szCs w:val="24"/>
              </w:rPr>
            </w:pPr>
            <w:r w:rsidRPr="00F978B6">
              <w:rPr>
                <w:iCs/>
                <w:color w:val="00000A"/>
                <w:sz w:val="24"/>
                <w:szCs w:val="24"/>
              </w:rPr>
              <w:t xml:space="preserve">Общее количество часов на аудиторные </w:t>
            </w:r>
            <w:r>
              <w:rPr>
                <w:iCs/>
                <w:color w:val="00000A"/>
                <w:sz w:val="24"/>
                <w:szCs w:val="24"/>
              </w:rPr>
              <w:t xml:space="preserve">занятия  </w:t>
            </w:r>
          </w:p>
        </w:tc>
        <w:tc>
          <w:tcPr>
            <w:tcW w:w="4536" w:type="dxa"/>
            <w:gridSpan w:val="10"/>
          </w:tcPr>
          <w:p w:rsidR="00954241" w:rsidRPr="00F978B6" w:rsidRDefault="00954241" w:rsidP="00B5653A">
            <w:pPr>
              <w:pStyle w:val="a3"/>
              <w:jc w:val="center"/>
              <w:rPr>
                <w:iCs/>
                <w:color w:val="00000A"/>
                <w:sz w:val="24"/>
                <w:szCs w:val="24"/>
              </w:rPr>
            </w:pPr>
            <w:r>
              <w:rPr>
                <w:iCs/>
                <w:color w:val="00000A"/>
                <w:sz w:val="24"/>
                <w:szCs w:val="24"/>
              </w:rPr>
              <w:t>658</w:t>
            </w:r>
          </w:p>
        </w:tc>
      </w:tr>
      <w:tr w:rsidR="00954241" w:rsidRPr="00F978B6" w:rsidTr="00B5653A">
        <w:tc>
          <w:tcPr>
            <w:tcW w:w="5495" w:type="dxa"/>
          </w:tcPr>
          <w:p w:rsidR="00954241" w:rsidRPr="00F978B6" w:rsidRDefault="00954241" w:rsidP="00563718">
            <w:pPr>
              <w:pStyle w:val="a3"/>
              <w:jc w:val="both"/>
              <w:rPr>
                <w:iCs/>
                <w:color w:val="00000A"/>
                <w:sz w:val="24"/>
                <w:szCs w:val="24"/>
              </w:rPr>
            </w:pPr>
            <w:r w:rsidRPr="00F978B6">
              <w:rPr>
                <w:iCs/>
                <w:color w:val="00000A"/>
                <w:sz w:val="24"/>
                <w:szCs w:val="24"/>
              </w:rPr>
              <w:t>Объем времени на консультации</w:t>
            </w:r>
          </w:p>
        </w:tc>
        <w:tc>
          <w:tcPr>
            <w:tcW w:w="567" w:type="dxa"/>
          </w:tcPr>
          <w:p w:rsidR="00954241" w:rsidRPr="00F978B6" w:rsidRDefault="00F30C5E" w:rsidP="00563718">
            <w:pPr>
              <w:pStyle w:val="a3"/>
              <w:jc w:val="center"/>
              <w:rPr>
                <w:iCs/>
                <w:color w:val="00000A"/>
                <w:sz w:val="24"/>
                <w:szCs w:val="24"/>
              </w:rPr>
            </w:pPr>
            <w:r>
              <w:rPr>
                <w:iCs/>
                <w:color w:val="00000A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954241" w:rsidRPr="00386965" w:rsidRDefault="00F30C5E" w:rsidP="00563718">
            <w:pPr>
              <w:pStyle w:val="a3"/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954241" w:rsidRPr="00386965" w:rsidRDefault="00954241" w:rsidP="00563718">
            <w:pPr>
              <w:pStyle w:val="a3"/>
              <w:jc w:val="center"/>
              <w:rPr>
                <w:iCs/>
                <w:sz w:val="24"/>
                <w:szCs w:val="24"/>
              </w:rPr>
            </w:pPr>
            <w:r w:rsidRPr="00386965">
              <w:rPr>
                <w:iCs/>
                <w:sz w:val="24"/>
                <w:szCs w:val="24"/>
              </w:rPr>
              <w:t>8</w:t>
            </w:r>
          </w:p>
        </w:tc>
        <w:tc>
          <w:tcPr>
            <w:tcW w:w="567" w:type="dxa"/>
          </w:tcPr>
          <w:p w:rsidR="00954241" w:rsidRPr="00386965" w:rsidRDefault="00954241" w:rsidP="00563718">
            <w:pPr>
              <w:pStyle w:val="a3"/>
              <w:jc w:val="center"/>
              <w:rPr>
                <w:iCs/>
                <w:sz w:val="24"/>
                <w:szCs w:val="24"/>
              </w:rPr>
            </w:pPr>
            <w:r w:rsidRPr="00386965">
              <w:rPr>
                <w:iCs/>
                <w:sz w:val="24"/>
                <w:szCs w:val="24"/>
              </w:rPr>
              <w:t>8</w:t>
            </w:r>
          </w:p>
        </w:tc>
        <w:tc>
          <w:tcPr>
            <w:tcW w:w="567" w:type="dxa"/>
          </w:tcPr>
          <w:p w:rsidR="00954241" w:rsidRPr="00386965" w:rsidRDefault="00954241" w:rsidP="00563718">
            <w:pPr>
              <w:pStyle w:val="a3"/>
              <w:jc w:val="center"/>
              <w:rPr>
                <w:iCs/>
                <w:sz w:val="24"/>
                <w:szCs w:val="24"/>
              </w:rPr>
            </w:pPr>
            <w:r w:rsidRPr="00386965">
              <w:rPr>
                <w:iCs/>
                <w:sz w:val="24"/>
                <w:szCs w:val="24"/>
              </w:rPr>
              <w:t>8</w:t>
            </w:r>
          </w:p>
        </w:tc>
        <w:tc>
          <w:tcPr>
            <w:tcW w:w="602" w:type="dxa"/>
            <w:gridSpan w:val="2"/>
          </w:tcPr>
          <w:p w:rsidR="00954241" w:rsidRPr="00C7323F" w:rsidRDefault="00954241" w:rsidP="00563718">
            <w:pPr>
              <w:pStyle w:val="a3"/>
              <w:jc w:val="center"/>
              <w:rPr>
                <w:iCs/>
                <w:color w:val="FF0000"/>
                <w:sz w:val="24"/>
                <w:szCs w:val="24"/>
              </w:rPr>
            </w:pPr>
            <w:r w:rsidRPr="00386965">
              <w:rPr>
                <w:iCs/>
                <w:sz w:val="24"/>
                <w:szCs w:val="24"/>
              </w:rPr>
              <w:t>8</w:t>
            </w:r>
          </w:p>
        </w:tc>
        <w:tc>
          <w:tcPr>
            <w:tcW w:w="603" w:type="dxa"/>
            <w:gridSpan w:val="2"/>
          </w:tcPr>
          <w:p w:rsidR="00954241" w:rsidRPr="00C7323F" w:rsidRDefault="00954241" w:rsidP="00563718">
            <w:pPr>
              <w:pStyle w:val="a3"/>
              <w:jc w:val="center"/>
              <w:rPr>
                <w:iCs/>
                <w:color w:val="FF0000"/>
                <w:sz w:val="24"/>
                <w:szCs w:val="24"/>
              </w:rPr>
            </w:pPr>
            <w:r w:rsidRPr="00386965">
              <w:rPr>
                <w:iCs/>
                <w:sz w:val="24"/>
                <w:szCs w:val="24"/>
              </w:rPr>
              <w:t>8</w:t>
            </w:r>
          </w:p>
        </w:tc>
        <w:tc>
          <w:tcPr>
            <w:tcW w:w="496" w:type="dxa"/>
          </w:tcPr>
          <w:p w:rsidR="00954241" w:rsidRPr="00C7323F" w:rsidRDefault="00954241" w:rsidP="00563718">
            <w:pPr>
              <w:pStyle w:val="a3"/>
              <w:jc w:val="center"/>
              <w:rPr>
                <w:iCs/>
                <w:color w:val="FF0000"/>
                <w:sz w:val="24"/>
                <w:szCs w:val="24"/>
              </w:rPr>
            </w:pPr>
            <w:r w:rsidRPr="00386965">
              <w:rPr>
                <w:iCs/>
                <w:sz w:val="24"/>
                <w:szCs w:val="24"/>
              </w:rPr>
              <w:t>8</w:t>
            </w:r>
          </w:p>
        </w:tc>
      </w:tr>
      <w:tr w:rsidR="00954241" w:rsidRPr="00F978B6" w:rsidTr="00B5653A">
        <w:trPr>
          <w:cantSplit/>
          <w:trHeight w:val="369"/>
        </w:trPr>
        <w:tc>
          <w:tcPr>
            <w:tcW w:w="5495" w:type="dxa"/>
          </w:tcPr>
          <w:p w:rsidR="00954241" w:rsidRPr="00F978B6" w:rsidRDefault="00954241" w:rsidP="00563718">
            <w:pPr>
              <w:pStyle w:val="a3"/>
              <w:jc w:val="both"/>
              <w:rPr>
                <w:iCs/>
                <w:color w:val="00000A"/>
                <w:sz w:val="24"/>
                <w:szCs w:val="24"/>
              </w:rPr>
            </w:pPr>
            <w:r w:rsidRPr="00F978B6">
              <w:rPr>
                <w:iCs/>
                <w:color w:val="00000A"/>
                <w:sz w:val="24"/>
                <w:szCs w:val="24"/>
              </w:rPr>
              <w:t>Общий объем времени на консультации</w:t>
            </w:r>
          </w:p>
        </w:tc>
        <w:tc>
          <w:tcPr>
            <w:tcW w:w="4536" w:type="dxa"/>
            <w:gridSpan w:val="10"/>
          </w:tcPr>
          <w:p w:rsidR="00954241" w:rsidRPr="00F978B6" w:rsidRDefault="00954241" w:rsidP="00954241">
            <w:pPr>
              <w:pStyle w:val="a3"/>
              <w:jc w:val="center"/>
              <w:rPr>
                <w:iCs/>
                <w:color w:val="00000A"/>
                <w:sz w:val="24"/>
                <w:szCs w:val="24"/>
              </w:rPr>
            </w:pPr>
            <w:r>
              <w:rPr>
                <w:iCs/>
                <w:color w:val="00000A"/>
                <w:sz w:val="24"/>
                <w:szCs w:val="24"/>
              </w:rPr>
              <w:t>56</w:t>
            </w:r>
          </w:p>
        </w:tc>
      </w:tr>
    </w:tbl>
    <w:p w:rsidR="00016339" w:rsidRPr="00011420" w:rsidRDefault="00016339" w:rsidP="00016339">
      <w:pPr>
        <w:pStyle w:val="a3"/>
        <w:jc w:val="center"/>
        <w:rPr>
          <w:iCs/>
          <w:color w:val="00000A"/>
          <w:sz w:val="16"/>
          <w:szCs w:val="16"/>
        </w:rPr>
      </w:pPr>
    </w:p>
    <w:p w:rsidR="00016339" w:rsidRPr="00F978B6" w:rsidRDefault="00016339" w:rsidP="00563BCC">
      <w:pPr>
        <w:pStyle w:val="a3"/>
        <w:ind w:firstLine="567"/>
        <w:jc w:val="both"/>
        <w:rPr>
          <w:iCs/>
          <w:color w:val="00000A"/>
          <w:sz w:val="24"/>
          <w:szCs w:val="24"/>
        </w:rPr>
      </w:pPr>
      <w:r w:rsidRPr="00F978B6">
        <w:rPr>
          <w:iCs/>
          <w:color w:val="00000A"/>
          <w:sz w:val="24"/>
          <w:szCs w:val="24"/>
        </w:rPr>
        <w:lastRenderedPageBreak/>
        <w:t xml:space="preserve">Реализация программы по учебному предмету обеспечивается консультациями для </w:t>
      </w:r>
      <w:proofErr w:type="gramStart"/>
      <w:r w:rsidRPr="00F978B6">
        <w:rPr>
          <w:iCs/>
          <w:color w:val="00000A"/>
          <w:sz w:val="24"/>
          <w:szCs w:val="24"/>
        </w:rPr>
        <w:t>обучающихся</w:t>
      </w:r>
      <w:proofErr w:type="gramEnd"/>
      <w:r w:rsidRPr="00F978B6">
        <w:rPr>
          <w:iCs/>
          <w:color w:val="00000A"/>
          <w:sz w:val="24"/>
          <w:szCs w:val="24"/>
        </w:rPr>
        <w:t>, которые проводятся с целью подготовки к зачетам, творческим конкурсам и концертным мероприятиям. Консультации могут проводиться рассредоточено или в счет резерва учебного времени.</w:t>
      </w:r>
    </w:p>
    <w:p w:rsidR="00016339" w:rsidRDefault="00016339" w:rsidP="00011420">
      <w:pPr>
        <w:pStyle w:val="a3"/>
        <w:ind w:firstLine="567"/>
        <w:jc w:val="both"/>
        <w:rPr>
          <w:iCs/>
          <w:color w:val="00000A"/>
          <w:sz w:val="24"/>
          <w:szCs w:val="24"/>
        </w:rPr>
      </w:pPr>
      <w:r w:rsidRPr="00F978B6">
        <w:rPr>
          <w:iCs/>
          <w:color w:val="00000A"/>
          <w:sz w:val="24"/>
          <w:szCs w:val="24"/>
        </w:rPr>
        <w:t>Аудиторная нагрузка по учебному предмету «Подготовка концертных номеров» распределяется по годам обучения с учетом общего объема аудиторного времени, предусмот</w:t>
      </w:r>
      <w:r>
        <w:rPr>
          <w:iCs/>
          <w:color w:val="00000A"/>
          <w:sz w:val="24"/>
          <w:szCs w:val="24"/>
        </w:rPr>
        <w:t>ренного на учебный предмет ФГТ.</w:t>
      </w:r>
    </w:p>
    <w:p w:rsidR="0076321F" w:rsidRPr="0076321F" w:rsidRDefault="0076321F" w:rsidP="00011420">
      <w:pPr>
        <w:pStyle w:val="a3"/>
        <w:ind w:firstLine="567"/>
        <w:jc w:val="both"/>
        <w:rPr>
          <w:iCs/>
          <w:color w:val="00000A"/>
          <w:sz w:val="16"/>
          <w:szCs w:val="16"/>
        </w:rPr>
      </w:pPr>
    </w:p>
    <w:p w:rsidR="00016339" w:rsidRPr="0076321F" w:rsidRDefault="00016339" w:rsidP="00016339">
      <w:pPr>
        <w:pStyle w:val="a3"/>
        <w:jc w:val="both"/>
        <w:rPr>
          <w:b/>
          <w:iCs/>
          <w:color w:val="00000A"/>
          <w:sz w:val="24"/>
          <w:szCs w:val="24"/>
        </w:rPr>
      </w:pPr>
      <w:r w:rsidRPr="0076321F">
        <w:rPr>
          <w:b/>
          <w:iCs/>
          <w:color w:val="00000A"/>
          <w:sz w:val="24"/>
          <w:szCs w:val="24"/>
        </w:rPr>
        <w:t>2.</w:t>
      </w:r>
      <w:r w:rsidR="008410B3">
        <w:rPr>
          <w:b/>
          <w:iCs/>
          <w:color w:val="00000A"/>
          <w:sz w:val="24"/>
          <w:szCs w:val="24"/>
        </w:rPr>
        <w:t xml:space="preserve"> </w:t>
      </w:r>
      <w:r w:rsidRPr="0076321F">
        <w:rPr>
          <w:b/>
          <w:iCs/>
          <w:color w:val="00000A"/>
          <w:sz w:val="24"/>
          <w:szCs w:val="24"/>
        </w:rPr>
        <w:t xml:space="preserve"> Годовые требования по классам</w:t>
      </w:r>
    </w:p>
    <w:p w:rsidR="00016339" w:rsidRPr="00F978B6" w:rsidRDefault="00016339" w:rsidP="00011420">
      <w:pPr>
        <w:pStyle w:val="a3"/>
        <w:ind w:firstLine="567"/>
        <w:jc w:val="both"/>
        <w:rPr>
          <w:iCs/>
          <w:color w:val="00000A"/>
          <w:sz w:val="24"/>
          <w:szCs w:val="24"/>
        </w:rPr>
      </w:pPr>
      <w:r w:rsidRPr="00F978B6">
        <w:rPr>
          <w:iCs/>
          <w:color w:val="00000A"/>
          <w:sz w:val="24"/>
          <w:szCs w:val="24"/>
        </w:rPr>
        <w:t>Настоящая программа отражает разнообразие репертуара, его академическую направленность, а также возможность индивидуального подхода к каждому обу</w:t>
      </w:r>
      <w:r>
        <w:rPr>
          <w:iCs/>
          <w:color w:val="00000A"/>
          <w:sz w:val="24"/>
          <w:szCs w:val="24"/>
        </w:rPr>
        <w:t>чающемуся.</w:t>
      </w:r>
    </w:p>
    <w:p w:rsidR="00016339" w:rsidRPr="000166AC" w:rsidRDefault="00F667BE" w:rsidP="000166AC">
      <w:pPr>
        <w:pStyle w:val="a3"/>
        <w:jc w:val="both"/>
        <w:rPr>
          <w:iCs/>
          <w:color w:val="00000A"/>
          <w:sz w:val="24"/>
          <w:szCs w:val="24"/>
        </w:rPr>
      </w:pPr>
      <w:r>
        <w:rPr>
          <w:iCs/>
          <w:color w:val="0D0D0D"/>
          <w:sz w:val="24"/>
          <w:szCs w:val="24"/>
        </w:rPr>
        <w:t xml:space="preserve"> </w:t>
      </w:r>
    </w:p>
    <w:p w:rsidR="00016339" w:rsidRPr="00200981" w:rsidRDefault="00016339" w:rsidP="00016339">
      <w:pPr>
        <w:pStyle w:val="a3"/>
        <w:jc w:val="center"/>
        <w:rPr>
          <w:b/>
          <w:iCs/>
          <w:color w:val="00000A"/>
          <w:sz w:val="24"/>
          <w:szCs w:val="24"/>
        </w:rPr>
      </w:pPr>
      <w:r w:rsidRPr="00200981">
        <w:rPr>
          <w:b/>
          <w:iCs/>
          <w:color w:val="00000A"/>
          <w:sz w:val="24"/>
          <w:szCs w:val="24"/>
        </w:rPr>
        <w:t>1 класс</w:t>
      </w:r>
    </w:p>
    <w:p w:rsidR="00016339" w:rsidRPr="00F978B6" w:rsidRDefault="00016339" w:rsidP="006A629F">
      <w:pPr>
        <w:pStyle w:val="a3"/>
        <w:ind w:firstLine="567"/>
        <w:jc w:val="both"/>
        <w:rPr>
          <w:iCs/>
          <w:color w:val="00000A"/>
          <w:sz w:val="24"/>
          <w:szCs w:val="24"/>
        </w:rPr>
      </w:pPr>
      <w:r w:rsidRPr="00F978B6">
        <w:rPr>
          <w:iCs/>
          <w:color w:val="00000A"/>
          <w:sz w:val="24"/>
          <w:szCs w:val="24"/>
        </w:rPr>
        <w:t xml:space="preserve">Приобретение навыка: танцевать в паре и чувствовать партнера, распределять сценическую площадку. </w:t>
      </w:r>
    </w:p>
    <w:p w:rsidR="00016339" w:rsidRPr="00F978B6" w:rsidRDefault="00016339" w:rsidP="006A629F">
      <w:pPr>
        <w:pStyle w:val="a3"/>
        <w:ind w:firstLine="567"/>
        <w:jc w:val="both"/>
        <w:rPr>
          <w:iCs/>
          <w:color w:val="00000A"/>
          <w:sz w:val="24"/>
          <w:szCs w:val="24"/>
        </w:rPr>
      </w:pPr>
      <w:r w:rsidRPr="00F978B6">
        <w:rPr>
          <w:iCs/>
          <w:color w:val="00000A"/>
          <w:sz w:val="24"/>
          <w:szCs w:val="24"/>
        </w:rPr>
        <w:t>Примерный перечень хореографических номеров:</w:t>
      </w:r>
    </w:p>
    <w:p w:rsidR="00016339" w:rsidRPr="00F978B6" w:rsidRDefault="009C2C66" w:rsidP="00016339">
      <w:pPr>
        <w:pStyle w:val="a3"/>
        <w:jc w:val="both"/>
        <w:rPr>
          <w:iCs/>
          <w:color w:val="00000A"/>
          <w:sz w:val="24"/>
          <w:szCs w:val="24"/>
        </w:rPr>
      </w:pPr>
      <w:r>
        <w:rPr>
          <w:iCs/>
          <w:color w:val="00000A"/>
          <w:sz w:val="24"/>
          <w:szCs w:val="24"/>
        </w:rPr>
        <w:t xml:space="preserve">    </w:t>
      </w:r>
      <w:r w:rsidR="00016339" w:rsidRPr="00F978B6">
        <w:rPr>
          <w:iCs/>
          <w:color w:val="00000A"/>
          <w:sz w:val="24"/>
          <w:szCs w:val="24"/>
        </w:rPr>
        <w:t>Танцы на основе изученных движений по предметам «Ритмика», «Танец»</w:t>
      </w:r>
    </w:p>
    <w:p w:rsidR="00016339" w:rsidRPr="00F978B6" w:rsidRDefault="00026E47" w:rsidP="009C2C66">
      <w:pPr>
        <w:pStyle w:val="a3"/>
        <w:ind w:firstLine="567"/>
        <w:jc w:val="both"/>
        <w:rPr>
          <w:iCs/>
          <w:color w:val="00000A"/>
          <w:sz w:val="24"/>
          <w:szCs w:val="24"/>
        </w:rPr>
      </w:pPr>
      <w:r>
        <w:rPr>
          <w:iCs/>
          <w:color w:val="00000A"/>
          <w:sz w:val="24"/>
          <w:szCs w:val="24"/>
        </w:rPr>
        <w:t>1. «Полька</w:t>
      </w:r>
      <w:r w:rsidR="00016339" w:rsidRPr="00F978B6">
        <w:rPr>
          <w:iCs/>
          <w:color w:val="00000A"/>
          <w:sz w:val="24"/>
          <w:szCs w:val="24"/>
        </w:rPr>
        <w:t>» (произвольная ком</w:t>
      </w:r>
      <w:r w:rsidR="00016339">
        <w:rPr>
          <w:iCs/>
          <w:color w:val="00000A"/>
          <w:sz w:val="24"/>
          <w:szCs w:val="24"/>
        </w:rPr>
        <w:t xml:space="preserve">позиция). </w:t>
      </w:r>
      <w:r>
        <w:rPr>
          <w:iCs/>
          <w:color w:val="00000A"/>
          <w:sz w:val="24"/>
          <w:szCs w:val="24"/>
        </w:rPr>
        <w:t xml:space="preserve"> </w:t>
      </w:r>
      <w:r w:rsidR="00016339">
        <w:rPr>
          <w:iCs/>
          <w:color w:val="00000A"/>
          <w:sz w:val="24"/>
          <w:szCs w:val="24"/>
        </w:rPr>
        <w:t xml:space="preserve"> </w:t>
      </w:r>
    </w:p>
    <w:p w:rsidR="00016339" w:rsidRPr="00F978B6" w:rsidRDefault="00016339" w:rsidP="00026E47">
      <w:pPr>
        <w:pStyle w:val="a3"/>
        <w:ind w:firstLine="567"/>
        <w:jc w:val="both"/>
        <w:rPr>
          <w:iCs/>
          <w:color w:val="00000A"/>
          <w:sz w:val="24"/>
          <w:szCs w:val="24"/>
        </w:rPr>
      </w:pPr>
      <w:r>
        <w:rPr>
          <w:iCs/>
          <w:color w:val="00000A"/>
          <w:sz w:val="24"/>
          <w:szCs w:val="24"/>
        </w:rPr>
        <w:t>2</w:t>
      </w:r>
      <w:r w:rsidRPr="00F978B6">
        <w:rPr>
          <w:iCs/>
          <w:color w:val="00000A"/>
          <w:sz w:val="24"/>
          <w:szCs w:val="24"/>
        </w:rPr>
        <w:t>. Танец гномов (произвольная композиция</w:t>
      </w:r>
      <w:r w:rsidR="00026E47">
        <w:rPr>
          <w:iCs/>
          <w:color w:val="00000A"/>
          <w:sz w:val="24"/>
          <w:szCs w:val="24"/>
        </w:rPr>
        <w:t xml:space="preserve">) </w:t>
      </w:r>
    </w:p>
    <w:p w:rsidR="00016339" w:rsidRPr="00F978B6" w:rsidRDefault="00016339" w:rsidP="00026E47">
      <w:pPr>
        <w:pStyle w:val="a3"/>
        <w:ind w:firstLine="567"/>
        <w:jc w:val="both"/>
        <w:rPr>
          <w:iCs/>
          <w:color w:val="00000A"/>
          <w:sz w:val="24"/>
          <w:szCs w:val="24"/>
        </w:rPr>
      </w:pPr>
      <w:r>
        <w:rPr>
          <w:iCs/>
          <w:color w:val="00000A"/>
          <w:sz w:val="24"/>
          <w:szCs w:val="24"/>
        </w:rPr>
        <w:t>3</w:t>
      </w:r>
      <w:r w:rsidR="00026E47">
        <w:rPr>
          <w:iCs/>
          <w:color w:val="00000A"/>
          <w:sz w:val="24"/>
          <w:szCs w:val="24"/>
        </w:rPr>
        <w:t>. Танец</w:t>
      </w:r>
      <w:r w:rsidR="009C2C66">
        <w:rPr>
          <w:iCs/>
          <w:color w:val="00000A"/>
          <w:sz w:val="24"/>
          <w:szCs w:val="24"/>
        </w:rPr>
        <w:t xml:space="preserve"> </w:t>
      </w:r>
      <w:r w:rsidR="00026E47">
        <w:rPr>
          <w:iCs/>
          <w:color w:val="00000A"/>
          <w:sz w:val="24"/>
          <w:szCs w:val="24"/>
        </w:rPr>
        <w:t>«Весёлый мяч</w:t>
      </w:r>
      <w:r w:rsidRPr="00F978B6">
        <w:rPr>
          <w:iCs/>
          <w:color w:val="00000A"/>
          <w:sz w:val="24"/>
          <w:szCs w:val="24"/>
        </w:rPr>
        <w:t>»</w:t>
      </w:r>
    </w:p>
    <w:p w:rsidR="00016339" w:rsidRPr="00F978B6" w:rsidRDefault="00016339" w:rsidP="009C2C66">
      <w:pPr>
        <w:pStyle w:val="a3"/>
        <w:ind w:firstLine="567"/>
        <w:jc w:val="both"/>
        <w:rPr>
          <w:iCs/>
          <w:color w:val="00000A"/>
          <w:sz w:val="24"/>
          <w:szCs w:val="24"/>
        </w:rPr>
      </w:pPr>
      <w:r w:rsidRPr="00F978B6">
        <w:rPr>
          <w:iCs/>
          <w:color w:val="00000A"/>
          <w:sz w:val="24"/>
          <w:szCs w:val="24"/>
        </w:rPr>
        <w:t>В конце учебного года проводится зачет в виде просмотра.</w:t>
      </w:r>
    </w:p>
    <w:p w:rsidR="009C2C66" w:rsidRDefault="009C2C66" w:rsidP="00016339">
      <w:pPr>
        <w:pStyle w:val="a3"/>
        <w:jc w:val="center"/>
        <w:rPr>
          <w:iCs/>
          <w:color w:val="00000A"/>
          <w:sz w:val="24"/>
          <w:szCs w:val="24"/>
        </w:rPr>
      </w:pPr>
    </w:p>
    <w:p w:rsidR="00016339" w:rsidRPr="009C2C66" w:rsidRDefault="00016339" w:rsidP="00016339">
      <w:pPr>
        <w:pStyle w:val="a3"/>
        <w:jc w:val="center"/>
        <w:rPr>
          <w:b/>
          <w:iCs/>
          <w:color w:val="00000A"/>
          <w:sz w:val="24"/>
          <w:szCs w:val="24"/>
        </w:rPr>
      </w:pPr>
      <w:r w:rsidRPr="009C2C66">
        <w:rPr>
          <w:b/>
          <w:iCs/>
          <w:color w:val="00000A"/>
          <w:sz w:val="24"/>
          <w:szCs w:val="24"/>
        </w:rPr>
        <w:t>2 класс</w:t>
      </w:r>
    </w:p>
    <w:p w:rsidR="00016339" w:rsidRPr="00F978B6" w:rsidRDefault="00016339" w:rsidP="006A629F">
      <w:pPr>
        <w:pStyle w:val="a3"/>
        <w:ind w:firstLine="567"/>
        <w:jc w:val="both"/>
        <w:rPr>
          <w:iCs/>
          <w:color w:val="00000A"/>
          <w:sz w:val="24"/>
          <w:szCs w:val="24"/>
        </w:rPr>
      </w:pPr>
      <w:r w:rsidRPr="00F978B6">
        <w:rPr>
          <w:iCs/>
          <w:color w:val="00000A"/>
          <w:sz w:val="24"/>
          <w:szCs w:val="24"/>
        </w:rPr>
        <w:t xml:space="preserve">Изучение движений и их разнообразных вариаций, что способствует улучшению памяти, умению сосредотачиваться, необходимому в хореографических постановках. </w:t>
      </w:r>
      <w:r>
        <w:rPr>
          <w:iCs/>
          <w:color w:val="00000A"/>
          <w:sz w:val="24"/>
          <w:szCs w:val="24"/>
        </w:rPr>
        <w:t xml:space="preserve"> </w:t>
      </w:r>
    </w:p>
    <w:p w:rsidR="00016339" w:rsidRPr="00F978B6" w:rsidRDefault="00016339" w:rsidP="006A629F">
      <w:pPr>
        <w:pStyle w:val="a3"/>
        <w:ind w:firstLine="567"/>
        <w:jc w:val="both"/>
        <w:rPr>
          <w:iCs/>
          <w:color w:val="00000A"/>
          <w:sz w:val="24"/>
          <w:szCs w:val="24"/>
        </w:rPr>
      </w:pPr>
      <w:r w:rsidRPr="00F978B6">
        <w:rPr>
          <w:iCs/>
          <w:color w:val="00000A"/>
          <w:sz w:val="24"/>
          <w:szCs w:val="24"/>
        </w:rPr>
        <w:t>Примерный перечень хореографических номеров:</w:t>
      </w:r>
    </w:p>
    <w:p w:rsidR="00016339" w:rsidRPr="009C2C66" w:rsidRDefault="00016339" w:rsidP="009C2C66">
      <w:pPr>
        <w:pStyle w:val="a3"/>
        <w:numPr>
          <w:ilvl w:val="0"/>
          <w:numId w:val="1"/>
        </w:numPr>
        <w:jc w:val="both"/>
        <w:rPr>
          <w:iCs/>
          <w:color w:val="00000A"/>
          <w:sz w:val="24"/>
          <w:szCs w:val="24"/>
        </w:rPr>
      </w:pPr>
      <w:r w:rsidRPr="00F978B6">
        <w:rPr>
          <w:iCs/>
          <w:color w:val="00000A"/>
          <w:sz w:val="24"/>
          <w:szCs w:val="24"/>
        </w:rPr>
        <w:t xml:space="preserve">«Аквариум» (произвольная композиция). Музыка К. Сен-Санса их сюиты «Карнавал </w:t>
      </w:r>
      <w:r w:rsidRPr="009C2C66">
        <w:rPr>
          <w:iCs/>
          <w:color w:val="00000A"/>
          <w:sz w:val="24"/>
          <w:szCs w:val="24"/>
        </w:rPr>
        <w:t>животных»</w:t>
      </w:r>
    </w:p>
    <w:p w:rsidR="009C2C66" w:rsidRDefault="00016339" w:rsidP="009C2C66">
      <w:pPr>
        <w:pStyle w:val="a3"/>
        <w:numPr>
          <w:ilvl w:val="0"/>
          <w:numId w:val="1"/>
        </w:numPr>
        <w:jc w:val="both"/>
        <w:rPr>
          <w:iCs/>
          <w:color w:val="00000A"/>
          <w:sz w:val="24"/>
          <w:szCs w:val="24"/>
        </w:rPr>
      </w:pPr>
      <w:r w:rsidRPr="00F978B6">
        <w:rPr>
          <w:iCs/>
          <w:color w:val="00000A"/>
          <w:sz w:val="24"/>
          <w:szCs w:val="24"/>
        </w:rPr>
        <w:t xml:space="preserve">«Танец мотыльков» (произвольная композиция). Музыка С. Рахманинова </w:t>
      </w:r>
    </w:p>
    <w:p w:rsidR="00016339" w:rsidRPr="009C2C66" w:rsidRDefault="00016339" w:rsidP="009C2C66">
      <w:pPr>
        <w:pStyle w:val="a3"/>
        <w:ind w:left="927"/>
        <w:jc w:val="both"/>
        <w:rPr>
          <w:iCs/>
          <w:color w:val="00000A"/>
          <w:sz w:val="24"/>
          <w:szCs w:val="24"/>
        </w:rPr>
      </w:pPr>
      <w:r w:rsidRPr="009C2C66">
        <w:rPr>
          <w:iCs/>
          <w:color w:val="00000A"/>
          <w:sz w:val="24"/>
          <w:szCs w:val="24"/>
        </w:rPr>
        <w:t>«Итальянская полька»</w:t>
      </w:r>
    </w:p>
    <w:p w:rsidR="009C2C66" w:rsidRDefault="00016339" w:rsidP="009C2C66">
      <w:pPr>
        <w:pStyle w:val="a3"/>
        <w:numPr>
          <w:ilvl w:val="0"/>
          <w:numId w:val="1"/>
        </w:numPr>
        <w:jc w:val="both"/>
        <w:rPr>
          <w:iCs/>
          <w:color w:val="00000A"/>
          <w:sz w:val="24"/>
          <w:szCs w:val="24"/>
        </w:rPr>
      </w:pPr>
      <w:r w:rsidRPr="00F978B6">
        <w:rPr>
          <w:iCs/>
          <w:color w:val="00000A"/>
          <w:sz w:val="24"/>
          <w:szCs w:val="24"/>
        </w:rPr>
        <w:t xml:space="preserve">«Танец цветов и бабочек» (произвольная композиция). Музыка Ф. Шуберта </w:t>
      </w:r>
    </w:p>
    <w:p w:rsidR="00016339" w:rsidRPr="00F978B6" w:rsidRDefault="00016339" w:rsidP="009C2C66">
      <w:pPr>
        <w:pStyle w:val="a3"/>
        <w:ind w:left="927"/>
        <w:jc w:val="both"/>
        <w:rPr>
          <w:iCs/>
          <w:color w:val="00000A"/>
          <w:sz w:val="24"/>
          <w:szCs w:val="24"/>
        </w:rPr>
      </w:pPr>
      <w:r w:rsidRPr="00F978B6">
        <w:rPr>
          <w:iCs/>
          <w:color w:val="00000A"/>
          <w:sz w:val="24"/>
          <w:szCs w:val="24"/>
        </w:rPr>
        <w:t>«Вечерняя серенада»</w:t>
      </w:r>
    </w:p>
    <w:p w:rsidR="00016339" w:rsidRPr="00F978B6" w:rsidRDefault="00016339" w:rsidP="009C2C66">
      <w:pPr>
        <w:pStyle w:val="a3"/>
        <w:ind w:firstLine="567"/>
        <w:jc w:val="both"/>
        <w:rPr>
          <w:iCs/>
          <w:color w:val="00000A"/>
          <w:sz w:val="24"/>
          <w:szCs w:val="24"/>
        </w:rPr>
      </w:pPr>
      <w:r w:rsidRPr="00F978B6">
        <w:rPr>
          <w:iCs/>
          <w:color w:val="00000A"/>
          <w:sz w:val="24"/>
          <w:szCs w:val="24"/>
        </w:rPr>
        <w:t>4. «Танец снежинок» (произвольная композиция). Музыка Л. Делиба</w:t>
      </w:r>
    </w:p>
    <w:p w:rsidR="00016339" w:rsidRDefault="00016339" w:rsidP="009C2C66">
      <w:pPr>
        <w:pStyle w:val="a3"/>
        <w:ind w:firstLine="426"/>
        <w:jc w:val="both"/>
        <w:rPr>
          <w:iCs/>
          <w:color w:val="00000A"/>
          <w:sz w:val="24"/>
          <w:szCs w:val="24"/>
        </w:rPr>
      </w:pPr>
      <w:r w:rsidRPr="00F978B6">
        <w:rPr>
          <w:iCs/>
          <w:color w:val="00000A"/>
          <w:sz w:val="24"/>
          <w:szCs w:val="24"/>
        </w:rPr>
        <w:t>В конце учебного года проводится зачет в форме прос</w:t>
      </w:r>
      <w:r>
        <w:rPr>
          <w:iCs/>
          <w:color w:val="00000A"/>
          <w:sz w:val="24"/>
          <w:szCs w:val="24"/>
        </w:rPr>
        <w:t>мотра, концертного выступления.</w:t>
      </w:r>
    </w:p>
    <w:p w:rsidR="008E686E" w:rsidRDefault="008E686E" w:rsidP="00016339">
      <w:pPr>
        <w:pStyle w:val="a3"/>
        <w:jc w:val="center"/>
        <w:rPr>
          <w:b/>
          <w:iCs/>
          <w:color w:val="00000A"/>
          <w:sz w:val="24"/>
          <w:szCs w:val="24"/>
        </w:rPr>
      </w:pPr>
    </w:p>
    <w:p w:rsidR="00016339" w:rsidRPr="009C2C66" w:rsidRDefault="00016339" w:rsidP="00016339">
      <w:pPr>
        <w:pStyle w:val="a3"/>
        <w:jc w:val="center"/>
        <w:rPr>
          <w:b/>
          <w:iCs/>
          <w:color w:val="00000A"/>
          <w:sz w:val="24"/>
          <w:szCs w:val="24"/>
        </w:rPr>
      </w:pPr>
      <w:r w:rsidRPr="009C2C66">
        <w:rPr>
          <w:b/>
          <w:iCs/>
          <w:color w:val="00000A"/>
          <w:sz w:val="24"/>
          <w:szCs w:val="24"/>
        </w:rPr>
        <w:t>3 класс</w:t>
      </w:r>
    </w:p>
    <w:p w:rsidR="00016339" w:rsidRPr="00F978B6" w:rsidRDefault="00016339" w:rsidP="006A629F">
      <w:pPr>
        <w:pStyle w:val="a3"/>
        <w:ind w:firstLine="567"/>
        <w:jc w:val="both"/>
        <w:rPr>
          <w:iCs/>
          <w:color w:val="00000A"/>
          <w:sz w:val="24"/>
          <w:szCs w:val="24"/>
        </w:rPr>
      </w:pPr>
      <w:r w:rsidRPr="00F978B6">
        <w:rPr>
          <w:iCs/>
          <w:color w:val="00000A"/>
          <w:sz w:val="24"/>
          <w:szCs w:val="24"/>
        </w:rPr>
        <w:t xml:space="preserve">Усложнение движений, их соединение между собой, умение перейти от одного движения к другому. Отработка исполнения </w:t>
      </w:r>
      <w:proofErr w:type="gramStart"/>
      <w:r w:rsidRPr="00F978B6">
        <w:rPr>
          <w:iCs/>
          <w:color w:val="00000A"/>
          <w:sz w:val="24"/>
          <w:szCs w:val="24"/>
        </w:rPr>
        <w:t>об</w:t>
      </w:r>
      <w:r w:rsidR="006A629F">
        <w:rPr>
          <w:iCs/>
          <w:color w:val="00000A"/>
          <w:sz w:val="24"/>
          <w:szCs w:val="24"/>
        </w:rPr>
        <w:t>учающимися</w:t>
      </w:r>
      <w:proofErr w:type="gramEnd"/>
      <w:r w:rsidR="006A629F">
        <w:rPr>
          <w:iCs/>
          <w:color w:val="00000A"/>
          <w:sz w:val="24"/>
          <w:szCs w:val="24"/>
        </w:rPr>
        <w:t xml:space="preserve"> небольших вариаций из</w:t>
      </w:r>
      <w:r w:rsidRPr="00F978B6">
        <w:rPr>
          <w:iCs/>
          <w:color w:val="00000A"/>
          <w:sz w:val="24"/>
          <w:szCs w:val="24"/>
        </w:rPr>
        <w:t xml:space="preserve"> танцев народов мира и русских народных постановок.</w:t>
      </w:r>
    </w:p>
    <w:p w:rsidR="00016339" w:rsidRPr="00F978B6" w:rsidRDefault="00016339" w:rsidP="006A629F">
      <w:pPr>
        <w:pStyle w:val="a3"/>
        <w:ind w:firstLine="567"/>
        <w:jc w:val="both"/>
        <w:rPr>
          <w:iCs/>
          <w:color w:val="00000A"/>
          <w:sz w:val="24"/>
          <w:szCs w:val="24"/>
        </w:rPr>
      </w:pPr>
      <w:r w:rsidRPr="00F978B6">
        <w:rPr>
          <w:iCs/>
          <w:color w:val="00000A"/>
          <w:sz w:val="24"/>
          <w:szCs w:val="24"/>
        </w:rPr>
        <w:t>Примерный перечень хореографических номеров:</w:t>
      </w:r>
    </w:p>
    <w:p w:rsidR="00016339" w:rsidRPr="00F978B6" w:rsidRDefault="00016339" w:rsidP="008E686E">
      <w:pPr>
        <w:pStyle w:val="a3"/>
        <w:ind w:firstLine="426"/>
        <w:jc w:val="both"/>
        <w:rPr>
          <w:iCs/>
          <w:color w:val="00000A"/>
          <w:sz w:val="24"/>
          <w:szCs w:val="24"/>
        </w:rPr>
      </w:pPr>
      <w:r w:rsidRPr="00F978B6">
        <w:rPr>
          <w:iCs/>
          <w:color w:val="00000A"/>
          <w:sz w:val="24"/>
          <w:szCs w:val="24"/>
        </w:rPr>
        <w:t>1. Финская полька (произвольная композиция)</w:t>
      </w:r>
    </w:p>
    <w:p w:rsidR="00016339" w:rsidRPr="00F978B6" w:rsidRDefault="00016339" w:rsidP="008E686E">
      <w:pPr>
        <w:pStyle w:val="a3"/>
        <w:ind w:firstLine="426"/>
        <w:jc w:val="both"/>
        <w:rPr>
          <w:iCs/>
          <w:color w:val="00000A"/>
          <w:sz w:val="24"/>
          <w:szCs w:val="24"/>
        </w:rPr>
      </w:pPr>
      <w:r w:rsidRPr="00F978B6">
        <w:rPr>
          <w:iCs/>
          <w:color w:val="00000A"/>
          <w:sz w:val="24"/>
          <w:szCs w:val="24"/>
        </w:rPr>
        <w:t>2. Школьная полька (произвольная композиция)</w:t>
      </w:r>
    </w:p>
    <w:p w:rsidR="00016339" w:rsidRPr="00F978B6" w:rsidRDefault="00016339" w:rsidP="008E686E">
      <w:pPr>
        <w:pStyle w:val="a3"/>
        <w:ind w:firstLine="426"/>
        <w:jc w:val="both"/>
        <w:rPr>
          <w:iCs/>
          <w:color w:val="00000A"/>
          <w:sz w:val="24"/>
          <w:szCs w:val="24"/>
        </w:rPr>
      </w:pPr>
      <w:r>
        <w:rPr>
          <w:iCs/>
          <w:color w:val="00000A"/>
          <w:sz w:val="24"/>
          <w:szCs w:val="24"/>
        </w:rPr>
        <w:t>3</w:t>
      </w:r>
      <w:r w:rsidRPr="00F978B6">
        <w:rPr>
          <w:iCs/>
          <w:color w:val="00000A"/>
          <w:sz w:val="24"/>
          <w:szCs w:val="24"/>
        </w:rPr>
        <w:t xml:space="preserve">. М. Мусоргский «Балет невылупившихся птенцов». Хореография К. </w:t>
      </w:r>
      <w:proofErr w:type="spellStart"/>
      <w:r w:rsidRPr="00F978B6">
        <w:rPr>
          <w:iCs/>
          <w:color w:val="00000A"/>
          <w:sz w:val="24"/>
          <w:szCs w:val="24"/>
        </w:rPr>
        <w:t>Голейзовского</w:t>
      </w:r>
      <w:proofErr w:type="spellEnd"/>
    </w:p>
    <w:p w:rsidR="00016339" w:rsidRPr="00F978B6" w:rsidRDefault="00016339" w:rsidP="006A629F">
      <w:pPr>
        <w:pStyle w:val="a3"/>
        <w:ind w:firstLine="567"/>
        <w:jc w:val="both"/>
        <w:rPr>
          <w:iCs/>
          <w:color w:val="00000A"/>
          <w:sz w:val="24"/>
          <w:szCs w:val="24"/>
        </w:rPr>
      </w:pPr>
      <w:r w:rsidRPr="00F978B6">
        <w:rPr>
          <w:iCs/>
          <w:color w:val="00000A"/>
          <w:sz w:val="24"/>
          <w:szCs w:val="24"/>
        </w:rPr>
        <w:t xml:space="preserve">С третьего класса </w:t>
      </w:r>
      <w:proofErr w:type="gramStart"/>
      <w:r w:rsidRPr="00F978B6">
        <w:rPr>
          <w:iCs/>
          <w:color w:val="00000A"/>
          <w:sz w:val="24"/>
          <w:szCs w:val="24"/>
        </w:rPr>
        <w:t>обучающиеся</w:t>
      </w:r>
      <w:proofErr w:type="gramEnd"/>
      <w:r w:rsidRPr="00F978B6">
        <w:rPr>
          <w:iCs/>
          <w:color w:val="00000A"/>
          <w:sz w:val="24"/>
          <w:szCs w:val="24"/>
        </w:rPr>
        <w:t xml:space="preserve"> могут принимать участие в концертах, конкурсах и фестивалях различного уровня. В конце учебного года проводится зачет в форме просмотра, концертного выступления.</w:t>
      </w:r>
    </w:p>
    <w:p w:rsidR="00016339" w:rsidRPr="008E686E" w:rsidRDefault="00016339" w:rsidP="00016339">
      <w:pPr>
        <w:pStyle w:val="a3"/>
        <w:jc w:val="center"/>
        <w:rPr>
          <w:b/>
          <w:iCs/>
          <w:color w:val="00000A"/>
          <w:sz w:val="24"/>
          <w:szCs w:val="24"/>
        </w:rPr>
      </w:pPr>
      <w:r w:rsidRPr="008E686E">
        <w:rPr>
          <w:b/>
          <w:iCs/>
          <w:color w:val="00000A"/>
          <w:sz w:val="24"/>
          <w:szCs w:val="24"/>
        </w:rPr>
        <w:t>4 класс</w:t>
      </w:r>
    </w:p>
    <w:p w:rsidR="00016339" w:rsidRPr="00F978B6" w:rsidRDefault="00016339" w:rsidP="008E686E">
      <w:pPr>
        <w:pStyle w:val="a3"/>
        <w:ind w:firstLine="426"/>
        <w:jc w:val="both"/>
        <w:rPr>
          <w:iCs/>
          <w:color w:val="00000A"/>
          <w:sz w:val="24"/>
          <w:szCs w:val="24"/>
        </w:rPr>
      </w:pPr>
      <w:r w:rsidRPr="00F978B6">
        <w:rPr>
          <w:iCs/>
          <w:color w:val="00000A"/>
          <w:sz w:val="24"/>
          <w:szCs w:val="24"/>
        </w:rPr>
        <w:t>Воспитание у детей навыков, которые помогают создавать танцевальные образы. Изучение танцев и объяснение смысла изучаемых номеров. Знание и понимание образного содержания исполняемой композиции.</w:t>
      </w:r>
    </w:p>
    <w:p w:rsidR="00016339" w:rsidRPr="00F978B6" w:rsidRDefault="00016339" w:rsidP="006A629F">
      <w:pPr>
        <w:pStyle w:val="a3"/>
        <w:ind w:firstLine="567"/>
        <w:jc w:val="both"/>
        <w:rPr>
          <w:iCs/>
          <w:color w:val="00000A"/>
          <w:sz w:val="24"/>
          <w:szCs w:val="24"/>
        </w:rPr>
      </w:pPr>
      <w:r w:rsidRPr="00F978B6">
        <w:rPr>
          <w:iCs/>
          <w:color w:val="00000A"/>
          <w:sz w:val="24"/>
          <w:szCs w:val="24"/>
        </w:rPr>
        <w:t>Примерный перечень хореографических номеров:</w:t>
      </w:r>
    </w:p>
    <w:p w:rsidR="00016339" w:rsidRPr="00F978B6" w:rsidRDefault="008E686E" w:rsidP="00016339">
      <w:pPr>
        <w:pStyle w:val="a3"/>
        <w:jc w:val="both"/>
        <w:rPr>
          <w:iCs/>
          <w:color w:val="00000A"/>
          <w:sz w:val="24"/>
          <w:szCs w:val="24"/>
        </w:rPr>
      </w:pPr>
      <w:r>
        <w:rPr>
          <w:iCs/>
          <w:color w:val="00000A"/>
          <w:sz w:val="24"/>
          <w:szCs w:val="24"/>
        </w:rPr>
        <w:t xml:space="preserve">   </w:t>
      </w:r>
      <w:r w:rsidR="00016339" w:rsidRPr="00F978B6">
        <w:rPr>
          <w:iCs/>
          <w:color w:val="00000A"/>
          <w:sz w:val="24"/>
          <w:szCs w:val="24"/>
        </w:rPr>
        <w:t>Классический танец:</w:t>
      </w:r>
    </w:p>
    <w:p w:rsidR="00016339" w:rsidRPr="00F978B6" w:rsidRDefault="00016339" w:rsidP="008E686E">
      <w:pPr>
        <w:pStyle w:val="a3"/>
        <w:ind w:firstLine="426"/>
        <w:jc w:val="both"/>
        <w:rPr>
          <w:iCs/>
          <w:color w:val="00000A"/>
          <w:sz w:val="24"/>
          <w:szCs w:val="24"/>
        </w:rPr>
      </w:pPr>
      <w:r w:rsidRPr="00F978B6">
        <w:rPr>
          <w:iCs/>
          <w:color w:val="00000A"/>
          <w:sz w:val="24"/>
          <w:szCs w:val="24"/>
        </w:rPr>
        <w:t xml:space="preserve">1. П. Чайковский. Танец детей из 1 акта балета «Щелкунчик». Хореография В. </w:t>
      </w:r>
      <w:proofErr w:type="spellStart"/>
      <w:r w:rsidRPr="00F978B6">
        <w:rPr>
          <w:iCs/>
          <w:color w:val="00000A"/>
          <w:sz w:val="24"/>
          <w:szCs w:val="24"/>
        </w:rPr>
        <w:t>Вайонена</w:t>
      </w:r>
      <w:proofErr w:type="spellEnd"/>
    </w:p>
    <w:p w:rsidR="00016339" w:rsidRPr="00F978B6" w:rsidRDefault="00016339" w:rsidP="008E686E">
      <w:pPr>
        <w:pStyle w:val="a3"/>
        <w:ind w:firstLine="426"/>
        <w:jc w:val="both"/>
        <w:rPr>
          <w:iCs/>
          <w:color w:val="00000A"/>
          <w:sz w:val="24"/>
          <w:szCs w:val="24"/>
        </w:rPr>
      </w:pPr>
      <w:r w:rsidRPr="00F978B6">
        <w:rPr>
          <w:iCs/>
          <w:color w:val="00000A"/>
          <w:sz w:val="24"/>
          <w:szCs w:val="24"/>
        </w:rPr>
        <w:lastRenderedPageBreak/>
        <w:t xml:space="preserve">2. Э. Григ «Норвежский танец». Постановка Е. </w:t>
      </w:r>
      <w:proofErr w:type="spellStart"/>
      <w:proofErr w:type="gramStart"/>
      <w:r w:rsidRPr="00F978B6">
        <w:rPr>
          <w:iCs/>
          <w:color w:val="00000A"/>
          <w:sz w:val="24"/>
          <w:szCs w:val="24"/>
        </w:rPr>
        <w:t>Снетковой-Вечесловой</w:t>
      </w:r>
      <w:proofErr w:type="spellEnd"/>
      <w:proofErr w:type="gramEnd"/>
    </w:p>
    <w:p w:rsidR="00016339" w:rsidRPr="00F978B6" w:rsidRDefault="008E686E" w:rsidP="00016339">
      <w:pPr>
        <w:pStyle w:val="a3"/>
        <w:jc w:val="both"/>
        <w:rPr>
          <w:iCs/>
          <w:color w:val="00000A"/>
          <w:sz w:val="24"/>
          <w:szCs w:val="24"/>
        </w:rPr>
      </w:pPr>
      <w:r>
        <w:rPr>
          <w:iCs/>
          <w:color w:val="00000A"/>
          <w:sz w:val="24"/>
          <w:szCs w:val="24"/>
        </w:rPr>
        <w:t xml:space="preserve">   </w:t>
      </w:r>
      <w:r w:rsidR="00016339" w:rsidRPr="00F978B6">
        <w:rPr>
          <w:iCs/>
          <w:color w:val="00000A"/>
          <w:sz w:val="24"/>
          <w:szCs w:val="24"/>
        </w:rPr>
        <w:t>Народный танец:</w:t>
      </w:r>
    </w:p>
    <w:p w:rsidR="00016339" w:rsidRPr="00F978B6" w:rsidRDefault="00016339" w:rsidP="008E686E">
      <w:pPr>
        <w:pStyle w:val="a3"/>
        <w:ind w:firstLine="426"/>
        <w:jc w:val="both"/>
        <w:rPr>
          <w:iCs/>
          <w:color w:val="00000A"/>
          <w:sz w:val="24"/>
          <w:szCs w:val="24"/>
        </w:rPr>
      </w:pPr>
      <w:r w:rsidRPr="00F978B6">
        <w:rPr>
          <w:iCs/>
          <w:color w:val="00000A"/>
          <w:sz w:val="24"/>
          <w:szCs w:val="24"/>
        </w:rPr>
        <w:t>1. Белорусский танец «</w:t>
      </w:r>
      <w:proofErr w:type="spellStart"/>
      <w:r w:rsidRPr="00F978B6">
        <w:rPr>
          <w:iCs/>
          <w:color w:val="00000A"/>
          <w:sz w:val="24"/>
          <w:szCs w:val="24"/>
        </w:rPr>
        <w:t>Крыжачок</w:t>
      </w:r>
      <w:proofErr w:type="spellEnd"/>
      <w:r w:rsidRPr="00F978B6">
        <w:rPr>
          <w:iCs/>
          <w:color w:val="00000A"/>
          <w:sz w:val="24"/>
          <w:szCs w:val="24"/>
        </w:rPr>
        <w:t>»</w:t>
      </w:r>
    </w:p>
    <w:p w:rsidR="00016339" w:rsidRPr="00F978B6" w:rsidRDefault="00016339" w:rsidP="008E686E">
      <w:pPr>
        <w:pStyle w:val="a3"/>
        <w:ind w:firstLine="426"/>
        <w:jc w:val="both"/>
        <w:rPr>
          <w:iCs/>
          <w:color w:val="00000A"/>
          <w:sz w:val="24"/>
          <w:szCs w:val="24"/>
        </w:rPr>
      </w:pPr>
      <w:r w:rsidRPr="00F978B6">
        <w:rPr>
          <w:iCs/>
          <w:color w:val="00000A"/>
          <w:sz w:val="24"/>
          <w:szCs w:val="24"/>
        </w:rPr>
        <w:t>2. Белорусский танец «</w:t>
      </w:r>
      <w:proofErr w:type="spellStart"/>
      <w:r w:rsidRPr="00F978B6">
        <w:rPr>
          <w:iCs/>
          <w:color w:val="00000A"/>
          <w:sz w:val="24"/>
          <w:szCs w:val="24"/>
        </w:rPr>
        <w:t>Бульба</w:t>
      </w:r>
      <w:proofErr w:type="spellEnd"/>
      <w:r w:rsidRPr="00F978B6">
        <w:rPr>
          <w:iCs/>
          <w:color w:val="00000A"/>
          <w:sz w:val="24"/>
          <w:szCs w:val="24"/>
        </w:rPr>
        <w:t>»</w:t>
      </w:r>
    </w:p>
    <w:p w:rsidR="00016339" w:rsidRPr="00F978B6" w:rsidRDefault="00016339" w:rsidP="008E686E">
      <w:pPr>
        <w:pStyle w:val="a3"/>
        <w:ind w:firstLine="426"/>
        <w:jc w:val="both"/>
        <w:rPr>
          <w:iCs/>
          <w:color w:val="00000A"/>
          <w:sz w:val="24"/>
          <w:szCs w:val="24"/>
        </w:rPr>
      </w:pPr>
      <w:r w:rsidRPr="00F978B6">
        <w:rPr>
          <w:iCs/>
          <w:color w:val="00000A"/>
          <w:sz w:val="24"/>
          <w:szCs w:val="24"/>
        </w:rPr>
        <w:t>В конце учебного года проводится зачет в форме просмотра, концертного выступления.</w:t>
      </w:r>
    </w:p>
    <w:p w:rsidR="00016339" w:rsidRPr="00292088" w:rsidRDefault="00016339" w:rsidP="000166AC">
      <w:pPr>
        <w:pStyle w:val="a3"/>
        <w:jc w:val="center"/>
        <w:rPr>
          <w:b/>
          <w:iCs/>
          <w:color w:val="00000A"/>
          <w:sz w:val="24"/>
          <w:szCs w:val="24"/>
        </w:rPr>
      </w:pPr>
      <w:r w:rsidRPr="00292088">
        <w:rPr>
          <w:b/>
          <w:iCs/>
          <w:color w:val="00000A"/>
          <w:sz w:val="24"/>
          <w:szCs w:val="24"/>
        </w:rPr>
        <w:t>5 класс</w:t>
      </w:r>
    </w:p>
    <w:p w:rsidR="00016339" w:rsidRPr="00F978B6" w:rsidRDefault="00016339" w:rsidP="006A629F">
      <w:pPr>
        <w:pStyle w:val="a3"/>
        <w:ind w:firstLine="567"/>
        <w:jc w:val="both"/>
        <w:rPr>
          <w:iCs/>
          <w:color w:val="00000A"/>
          <w:sz w:val="24"/>
          <w:szCs w:val="24"/>
        </w:rPr>
      </w:pPr>
      <w:r w:rsidRPr="00F978B6">
        <w:rPr>
          <w:iCs/>
          <w:color w:val="00000A"/>
          <w:sz w:val="24"/>
          <w:szCs w:val="24"/>
        </w:rPr>
        <w:t>Умение выполнять различные движения в соответствии с характером танца; работать в ансамбле, обладать устойчивыми навыками культуры сценического поведения.</w:t>
      </w:r>
    </w:p>
    <w:p w:rsidR="00016339" w:rsidRPr="00F978B6" w:rsidRDefault="00016339" w:rsidP="006A629F">
      <w:pPr>
        <w:pStyle w:val="a3"/>
        <w:ind w:firstLine="567"/>
        <w:jc w:val="both"/>
        <w:rPr>
          <w:iCs/>
          <w:color w:val="00000A"/>
          <w:sz w:val="24"/>
          <w:szCs w:val="24"/>
        </w:rPr>
      </w:pPr>
      <w:r w:rsidRPr="00F978B6">
        <w:rPr>
          <w:iCs/>
          <w:color w:val="00000A"/>
          <w:sz w:val="24"/>
          <w:szCs w:val="24"/>
        </w:rPr>
        <w:t>Примерный перечень хореографических номеров:</w:t>
      </w:r>
    </w:p>
    <w:p w:rsidR="00016339" w:rsidRPr="00F978B6" w:rsidRDefault="00292088" w:rsidP="00016339">
      <w:pPr>
        <w:pStyle w:val="a3"/>
        <w:jc w:val="both"/>
        <w:rPr>
          <w:iCs/>
          <w:color w:val="00000A"/>
          <w:sz w:val="24"/>
          <w:szCs w:val="24"/>
        </w:rPr>
      </w:pPr>
      <w:r>
        <w:rPr>
          <w:iCs/>
          <w:color w:val="00000A"/>
          <w:sz w:val="24"/>
          <w:szCs w:val="24"/>
        </w:rPr>
        <w:t xml:space="preserve">    </w:t>
      </w:r>
      <w:r w:rsidR="00016339" w:rsidRPr="00F978B6">
        <w:rPr>
          <w:iCs/>
          <w:color w:val="00000A"/>
          <w:sz w:val="24"/>
          <w:szCs w:val="24"/>
        </w:rPr>
        <w:t>Классический танец:</w:t>
      </w:r>
    </w:p>
    <w:p w:rsidR="00016339" w:rsidRPr="00F978B6" w:rsidRDefault="00016339" w:rsidP="00292088">
      <w:pPr>
        <w:pStyle w:val="a3"/>
        <w:ind w:firstLine="567"/>
        <w:jc w:val="both"/>
        <w:rPr>
          <w:iCs/>
          <w:color w:val="00000A"/>
          <w:sz w:val="24"/>
          <w:szCs w:val="24"/>
        </w:rPr>
      </w:pPr>
      <w:r w:rsidRPr="00F978B6">
        <w:rPr>
          <w:iCs/>
          <w:color w:val="00000A"/>
          <w:sz w:val="24"/>
          <w:szCs w:val="24"/>
        </w:rPr>
        <w:t xml:space="preserve">1. Д. </w:t>
      </w:r>
      <w:proofErr w:type="spellStart"/>
      <w:r w:rsidRPr="00F978B6">
        <w:rPr>
          <w:iCs/>
          <w:color w:val="00000A"/>
          <w:sz w:val="24"/>
          <w:szCs w:val="24"/>
        </w:rPr>
        <w:t>Дюкомен</w:t>
      </w:r>
      <w:proofErr w:type="spellEnd"/>
      <w:r w:rsidRPr="00F978B6">
        <w:rPr>
          <w:iCs/>
          <w:color w:val="00000A"/>
          <w:sz w:val="24"/>
          <w:szCs w:val="24"/>
        </w:rPr>
        <w:t>. «Полька с мячиком». Постановка А. Ширяева</w:t>
      </w:r>
    </w:p>
    <w:p w:rsidR="00016339" w:rsidRPr="00F978B6" w:rsidRDefault="00016339" w:rsidP="00292088">
      <w:pPr>
        <w:pStyle w:val="a3"/>
        <w:ind w:firstLine="567"/>
        <w:jc w:val="both"/>
        <w:rPr>
          <w:iCs/>
          <w:color w:val="00000A"/>
          <w:sz w:val="24"/>
          <w:szCs w:val="24"/>
        </w:rPr>
      </w:pPr>
      <w:r w:rsidRPr="00F978B6">
        <w:rPr>
          <w:iCs/>
          <w:color w:val="00000A"/>
          <w:sz w:val="24"/>
          <w:szCs w:val="24"/>
        </w:rPr>
        <w:t>2. Э. Григ. Детский танец из балета «</w:t>
      </w:r>
      <w:proofErr w:type="spellStart"/>
      <w:r w:rsidRPr="00F978B6">
        <w:rPr>
          <w:iCs/>
          <w:color w:val="00000A"/>
          <w:sz w:val="24"/>
          <w:szCs w:val="24"/>
        </w:rPr>
        <w:t>Сольвейг</w:t>
      </w:r>
      <w:proofErr w:type="spellEnd"/>
      <w:r w:rsidRPr="00F978B6">
        <w:rPr>
          <w:iCs/>
          <w:color w:val="00000A"/>
          <w:sz w:val="24"/>
          <w:szCs w:val="24"/>
        </w:rPr>
        <w:t>». Постановка Л. Якобсона</w:t>
      </w:r>
    </w:p>
    <w:p w:rsidR="00016339" w:rsidRPr="00F978B6" w:rsidRDefault="00292088" w:rsidP="00016339">
      <w:pPr>
        <w:pStyle w:val="a3"/>
        <w:jc w:val="both"/>
        <w:rPr>
          <w:iCs/>
          <w:color w:val="00000A"/>
          <w:sz w:val="24"/>
          <w:szCs w:val="24"/>
        </w:rPr>
      </w:pPr>
      <w:r>
        <w:rPr>
          <w:iCs/>
          <w:color w:val="00000A"/>
          <w:sz w:val="24"/>
          <w:szCs w:val="24"/>
        </w:rPr>
        <w:t xml:space="preserve">   </w:t>
      </w:r>
      <w:r w:rsidR="00016339" w:rsidRPr="00F978B6">
        <w:rPr>
          <w:iCs/>
          <w:color w:val="00000A"/>
          <w:sz w:val="24"/>
          <w:szCs w:val="24"/>
        </w:rPr>
        <w:t>Народный танец:</w:t>
      </w:r>
    </w:p>
    <w:p w:rsidR="00016339" w:rsidRPr="00F978B6" w:rsidRDefault="00016339" w:rsidP="00292088">
      <w:pPr>
        <w:pStyle w:val="a3"/>
        <w:ind w:firstLine="567"/>
        <w:jc w:val="both"/>
        <w:rPr>
          <w:iCs/>
          <w:color w:val="00000A"/>
          <w:sz w:val="24"/>
          <w:szCs w:val="24"/>
        </w:rPr>
      </w:pPr>
      <w:r w:rsidRPr="00F978B6">
        <w:rPr>
          <w:iCs/>
          <w:color w:val="00000A"/>
          <w:sz w:val="24"/>
          <w:szCs w:val="24"/>
        </w:rPr>
        <w:t>1. Русский сюжетный танец</w:t>
      </w:r>
    </w:p>
    <w:p w:rsidR="00016339" w:rsidRPr="00F978B6" w:rsidRDefault="00016339" w:rsidP="00292088">
      <w:pPr>
        <w:pStyle w:val="a3"/>
        <w:ind w:firstLine="567"/>
        <w:jc w:val="both"/>
        <w:rPr>
          <w:iCs/>
          <w:color w:val="00000A"/>
          <w:sz w:val="24"/>
          <w:szCs w:val="24"/>
        </w:rPr>
      </w:pPr>
      <w:r w:rsidRPr="00F978B6">
        <w:rPr>
          <w:iCs/>
          <w:color w:val="00000A"/>
          <w:sz w:val="24"/>
          <w:szCs w:val="24"/>
        </w:rPr>
        <w:t>2. Русский мужской танец «Камаринская»</w:t>
      </w:r>
    </w:p>
    <w:p w:rsidR="00016339" w:rsidRPr="00F978B6" w:rsidRDefault="00016339" w:rsidP="00292088">
      <w:pPr>
        <w:pStyle w:val="a3"/>
        <w:ind w:firstLine="567"/>
        <w:jc w:val="both"/>
        <w:rPr>
          <w:iCs/>
          <w:color w:val="00000A"/>
          <w:sz w:val="24"/>
          <w:szCs w:val="24"/>
        </w:rPr>
      </w:pPr>
      <w:r w:rsidRPr="00F978B6">
        <w:rPr>
          <w:iCs/>
          <w:color w:val="00000A"/>
          <w:sz w:val="24"/>
          <w:szCs w:val="24"/>
        </w:rPr>
        <w:t>3. Гуцульский танец</w:t>
      </w:r>
    </w:p>
    <w:p w:rsidR="00016339" w:rsidRPr="00F978B6" w:rsidRDefault="00016339" w:rsidP="00292088">
      <w:pPr>
        <w:pStyle w:val="a3"/>
        <w:ind w:firstLine="567"/>
        <w:jc w:val="both"/>
        <w:rPr>
          <w:iCs/>
          <w:color w:val="00000A"/>
          <w:sz w:val="24"/>
          <w:szCs w:val="24"/>
        </w:rPr>
      </w:pPr>
      <w:r w:rsidRPr="00F978B6">
        <w:rPr>
          <w:iCs/>
          <w:color w:val="00000A"/>
          <w:sz w:val="24"/>
          <w:szCs w:val="24"/>
        </w:rPr>
        <w:t xml:space="preserve">4. Татарский танец </w:t>
      </w:r>
    </w:p>
    <w:p w:rsidR="00016339" w:rsidRPr="00F978B6" w:rsidRDefault="00016339" w:rsidP="001A34B8">
      <w:pPr>
        <w:pStyle w:val="a3"/>
        <w:ind w:firstLine="284"/>
        <w:jc w:val="both"/>
        <w:rPr>
          <w:iCs/>
          <w:color w:val="00000A"/>
          <w:sz w:val="24"/>
          <w:szCs w:val="24"/>
        </w:rPr>
      </w:pPr>
      <w:r w:rsidRPr="00F978B6">
        <w:rPr>
          <w:iCs/>
          <w:color w:val="00000A"/>
          <w:sz w:val="24"/>
          <w:szCs w:val="24"/>
        </w:rPr>
        <w:t>В конце учебного года проводится зачет в форме просмотра, концертного выступления.</w:t>
      </w:r>
    </w:p>
    <w:p w:rsidR="001A34B8" w:rsidRPr="001A34B8" w:rsidRDefault="001A34B8" w:rsidP="00016339">
      <w:pPr>
        <w:pStyle w:val="a3"/>
        <w:ind w:firstLine="708"/>
        <w:jc w:val="center"/>
        <w:rPr>
          <w:iCs/>
          <w:color w:val="00000A"/>
          <w:sz w:val="16"/>
          <w:szCs w:val="16"/>
        </w:rPr>
      </w:pPr>
    </w:p>
    <w:p w:rsidR="00016339" w:rsidRPr="001A34B8" w:rsidRDefault="00016339" w:rsidP="000166AC">
      <w:pPr>
        <w:pStyle w:val="a3"/>
        <w:jc w:val="center"/>
        <w:rPr>
          <w:b/>
          <w:iCs/>
          <w:color w:val="00000A"/>
          <w:sz w:val="24"/>
          <w:szCs w:val="24"/>
        </w:rPr>
      </w:pPr>
      <w:r w:rsidRPr="001A34B8">
        <w:rPr>
          <w:b/>
          <w:iCs/>
          <w:color w:val="00000A"/>
          <w:sz w:val="24"/>
          <w:szCs w:val="24"/>
        </w:rPr>
        <w:t>6 класс</w:t>
      </w:r>
    </w:p>
    <w:p w:rsidR="00016339" w:rsidRPr="00F978B6" w:rsidRDefault="00016339" w:rsidP="006A629F">
      <w:pPr>
        <w:pStyle w:val="a3"/>
        <w:ind w:firstLine="567"/>
        <w:jc w:val="both"/>
        <w:rPr>
          <w:iCs/>
          <w:color w:val="00000A"/>
          <w:sz w:val="24"/>
          <w:szCs w:val="24"/>
        </w:rPr>
      </w:pPr>
      <w:r w:rsidRPr="00F978B6">
        <w:rPr>
          <w:iCs/>
          <w:color w:val="00000A"/>
          <w:sz w:val="24"/>
          <w:szCs w:val="24"/>
        </w:rPr>
        <w:t xml:space="preserve">Умение выполнять движения классического и народного танца, усложняя танцевальные комбинации, используя весь изученный арсенал хореографической лексики; раскрывать свою исполнительскую индивидуальность и работать в ансамбле; обладать чувством ответственности при выступлении на любой сценической площадке. </w:t>
      </w:r>
    </w:p>
    <w:p w:rsidR="00016339" w:rsidRPr="00F978B6" w:rsidRDefault="00016339" w:rsidP="006A629F">
      <w:pPr>
        <w:pStyle w:val="a3"/>
        <w:ind w:firstLine="567"/>
        <w:jc w:val="both"/>
        <w:rPr>
          <w:iCs/>
          <w:color w:val="00000A"/>
          <w:sz w:val="24"/>
          <w:szCs w:val="24"/>
        </w:rPr>
      </w:pPr>
      <w:r w:rsidRPr="00F978B6">
        <w:rPr>
          <w:iCs/>
          <w:color w:val="00000A"/>
          <w:sz w:val="24"/>
          <w:szCs w:val="24"/>
        </w:rPr>
        <w:t>Примерный перечень хореографических номеров:</w:t>
      </w:r>
    </w:p>
    <w:p w:rsidR="00016339" w:rsidRPr="00F978B6" w:rsidRDefault="001A34B8" w:rsidP="00016339">
      <w:pPr>
        <w:pStyle w:val="a3"/>
        <w:jc w:val="both"/>
        <w:rPr>
          <w:iCs/>
          <w:color w:val="00000A"/>
          <w:sz w:val="24"/>
          <w:szCs w:val="24"/>
        </w:rPr>
      </w:pPr>
      <w:r>
        <w:rPr>
          <w:iCs/>
          <w:color w:val="00000A"/>
          <w:sz w:val="24"/>
          <w:szCs w:val="24"/>
        </w:rPr>
        <w:t xml:space="preserve">   </w:t>
      </w:r>
      <w:r w:rsidR="00016339" w:rsidRPr="00F978B6">
        <w:rPr>
          <w:iCs/>
          <w:color w:val="00000A"/>
          <w:sz w:val="24"/>
          <w:szCs w:val="24"/>
        </w:rPr>
        <w:t>Классический танец:</w:t>
      </w:r>
    </w:p>
    <w:p w:rsidR="006A629F" w:rsidRDefault="00016339" w:rsidP="001A34B8">
      <w:pPr>
        <w:pStyle w:val="a3"/>
        <w:numPr>
          <w:ilvl w:val="0"/>
          <w:numId w:val="2"/>
        </w:numPr>
        <w:jc w:val="both"/>
        <w:rPr>
          <w:iCs/>
          <w:color w:val="00000A"/>
          <w:sz w:val="24"/>
          <w:szCs w:val="24"/>
        </w:rPr>
      </w:pPr>
      <w:r w:rsidRPr="00F978B6">
        <w:rPr>
          <w:iCs/>
          <w:color w:val="00000A"/>
          <w:sz w:val="24"/>
          <w:szCs w:val="24"/>
        </w:rPr>
        <w:t xml:space="preserve">Л. Герольд. Детский танец из балета «Тщетная предосторожность». </w:t>
      </w:r>
    </w:p>
    <w:p w:rsidR="00016339" w:rsidRPr="001A34B8" w:rsidRDefault="006A629F" w:rsidP="006A629F">
      <w:pPr>
        <w:pStyle w:val="a3"/>
        <w:ind w:left="426"/>
        <w:jc w:val="both"/>
        <w:rPr>
          <w:iCs/>
          <w:color w:val="00000A"/>
          <w:sz w:val="24"/>
          <w:szCs w:val="24"/>
        </w:rPr>
      </w:pPr>
      <w:r>
        <w:rPr>
          <w:iCs/>
          <w:color w:val="00000A"/>
          <w:sz w:val="24"/>
          <w:szCs w:val="24"/>
        </w:rPr>
        <w:t xml:space="preserve">       </w:t>
      </w:r>
      <w:r w:rsidR="00016339" w:rsidRPr="00F978B6">
        <w:rPr>
          <w:iCs/>
          <w:color w:val="00000A"/>
          <w:sz w:val="24"/>
          <w:szCs w:val="24"/>
        </w:rPr>
        <w:t xml:space="preserve">Хореография О. </w:t>
      </w:r>
      <w:r w:rsidR="00016339" w:rsidRPr="001A34B8">
        <w:rPr>
          <w:iCs/>
          <w:color w:val="00000A"/>
          <w:sz w:val="24"/>
          <w:szCs w:val="24"/>
        </w:rPr>
        <w:t>Виноградова</w:t>
      </w:r>
    </w:p>
    <w:p w:rsidR="00016339" w:rsidRPr="00F978B6" w:rsidRDefault="00016339" w:rsidP="008410B3">
      <w:pPr>
        <w:pStyle w:val="a3"/>
        <w:numPr>
          <w:ilvl w:val="0"/>
          <w:numId w:val="2"/>
        </w:numPr>
        <w:jc w:val="both"/>
        <w:rPr>
          <w:iCs/>
          <w:color w:val="00000A"/>
          <w:sz w:val="24"/>
          <w:szCs w:val="24"/>
        </w:rPr>
      </w:pPr>
      <w:r w:rsidRPr="00F978B6">
        <w:rPr>
          <w:iCs/>
          <w:color w:val="00000A"/>
          <w:sz w:val="24"/>
          <w:szCs w:val="24"/>
        </w:rPr>
        <w:t xml:space="preserve"> Д. </w:t>
      </w:r>
      <w:proofErr w:type="spellStart"/>
      <w:r w:rsidRPr="00F978B6">
        <w:rPr>
          <w:iCs/>
          <w:color w:val="00000A"/>
          <w:sz w:val="24"/>
          <w:szCs w:val="24"/>
        </w:rPr>
        <w:t>Обер</w:t>
      </w:r>
      <w:proofErr w:type="spellEnd"/>
      <w:r w:rsidRPr="00F978B6">
        <w:rPr>
          <w:iCs/>
          <w:color w:val="00000A"/>
          <w:sz w:val="24"/>
          <w:szCs w:val="24"/>
        </w:rPr>
        <w:t>. Детский танец из балета «</w:t>
      </w:r>
      <w:proofErr w:type="spellStart"/>
      <w:r w:rsidRPr="00F978B6">
        <w:rPr>
          <w:iCs/>
          <w:color w:val="00000A"/>
          <w:sz w:val="24"/>
          <w:szCs w:val="24"/>
        </w:rPr>
        <w:t>Фадетта</w:t>
      </w:r>
      <w:proofErr w:type="spellEnd"/>
      <w:r w:rsidRPr="00F978B6">
        <w:rPr>
          <w:iCs/>
          <w:color w:val="00000A"/>
          <w:sz w:val="24"/>
          <w:szCs w:val="24"/>
        </w:rPr>
        <w:t>». Постановка Л. Лавровского</w:t>
      </w:r>
    </w:p>
    <w:p w:rsidR="006A629F" w:rsidRDefault="006A629F" w:rsidP="00016339">
      <w:pPr>
        <w:pStyle w:val="a3"/>
        <w:jc w:val="both"/>
        <w:rPr>
          <w:iCs/>
          <w:color w:val="00000A"/>
          <w:sz w:val="24"/>
          <w:szCs w:val="24"/>
        </w:rPr>
      </w:pPr>
    </w:p>
    <w:p w:rsidR="00016339" w:rsidRPr="00F978B6" w:rsidRDefault="00016339" w:rsidP="00016339">
      <w:pPr>
        <w:pStyle w:val="a3"/>
        <w:jc w:val="both"/>
        <w:rPr>
          <w:iCs/>
          <w:color w:val="00000A"/>
          <w:sz w:val="24"/>
          <w:szCs w:val="24"/>
        </w:rPr>
      </w:pPr>
      <w:r w:rsidRPr="00F978B6">
        <w:rPr>
          <w:iCs/>
          <w:color w:val="00000A"/>
          <w:sz w:val="24"/>
          <w:szCs w:val="24"/>
        </w:rPr>
        <w:t>Народный танец:</w:t>
      </w:r>
    </w:p>
    <w:p w:rsidR="00016339" w:rsidRPr="00F978B6" w:rsidRDefault="00016339" w:rsidP="001A34B8">
      <w:pPr>
        <w:pStyle w:val="a3"/>
        <w:ind w:firstLine="426"/>
        <w:jc w:val="both"/>
        <w:rPr>
          <w:iCs/>
          <w:color w:val="00000A"/>
          <w:sz w:val="24"/>
          <w:szCs w:val="24"/>
        </w:rPr>
      </w:pPr>
      <w:r w:rsidRPr="00F978B6">
        <w:rPr>
          <w:iCs/>
          <w:color w:val="00000A"/>
          <w:sz w:val="24"/>
          <w:szCs w:val="24"/>
        </w:rPr>
        <w:t>1. Русская плясовая</w:t>
      </w:r>
    </w:p>
    <w:p w:rsidR="00016339" w:rsidRPr="00F978B6" w:rsidRDefault="00016339" w:rsidP="001A34B8">
      <w:pPr>
        <w:pStyle w:val="a3"/>
        <w:ind w:firstLine="426"/>
        <w:jc w:val="both"/>
        <w:rPr>
          <w:iCs/>
          <w:color w:val="00000A"/>
          <w:sz w:val="24"/>
          <w:szCs w:val="24"/>
        </w:rPr>
      </w:pPr>
      <w:r w:rsidRPr="00F978B6">
        <w:rPr>
          <w:iCs/>
          <w:color w:val="00000A"/>
          <w:sz w:val="24"/>
          <w:szCs w:val="24"/>
        </w:rPr>
        <w:t>2. Белорусский танец «</w:t>
      </w:r>
      <w:proofErr w:type="spellStart"/>
      <w:r w:rsidRPr="00F978B6">
        <w:rPr>
          <w:iCs/>
          <w:color w:val="00000A"/>
          <w:sz w:val="24"/>
          <w:szCs w:val="24"/>
        </w:rPr>
        <w:t>Веселуха</w:t>
      </w:r>
      <w:proofErr w:type="spellEnd"/>
      <w:r w:rsidRPr="00F978B6">
        <w:rPr>
          <w:iCs/>
          <w:color w:val="00000A"/>
          <w:sz w:val="24"/>
          <w:szCs w:val="24"/>
        </w:rPr>
        <w:t>»</w:t>
      </w:r>
    </w:p>
    <w:p w:rsidR="00016339" w:rsidRPr="00F978B6" w:rsidRDefault="00016339" w:rsidP="001A34B8">
      <w:pPr>
        <w:pStyle w:val="a3"/>
        <w:ind w:firstLine="426"/>
        <w:jc w:val="both"/>
        <w:rPr>
          <w:iCs/>
          <w:color w:val="00000A"/>
          <w:sz w:val="24"/>
          <w:szCs w:val="24"/>
        </w:rPr>
      </w:pPr>
      <w:r w:rsidRPr="00F978B6">
        <w:rPr>
          <w:iCs/>
          <w:color w:val="00000A"/>
          <w:sz w:val="24"/>
          <w:szCs w:val="24"/>
        </w:rPr>
        <w:t>3. Украинский танец «</w:t>
      </w:r>
      <w:proofErr w:type="spellStart"/>
      <w:r w:rsidRPr="00F978B6">
        <w:rPr>
          <w:iCs/>
          <w:color w:val="00000A"/>
          <w:sz w:val="24"/>
          <w:szCs w:val="24"/>
        </w:rPr>
        <w:t>Коломийка</w:t>
      </w:r>
      <w:proofErr w:type="spellEnd"/>
      <w:r w:rsidRPr="00F978B6">
        <w:rPr>
          <w:iCs/>
          <w:color w:val="00000A"/>
          <w:sz w:val="24"/>
          <w:szCs w:val="24"/>
        </w:rPr>
        <w:t>»</w:t>
      </w:r>
    </w:p>
    <w:p w:rsidR="00016339" w:rsidRPr="00F978B6" w:rsidRDefault="00016339" w:rsidP="001A34B8">
      <w:pPr>
        <w:pStyle w:val="a3"/>
        <w:ind w:firstLine="426"/>
        <w:jc w:val="both"/>
        <w:rPr>
          <w:iCs/>
          <w:color w:val="00000A"/>
          <w:sz w:val="24"/>
          <w:szCs w:val="24"/>
        </w:rPr>
      </w:pPr>
      <w:r w:rsidRPr="00F978B6">
        <w:rPr>
          <w:iCs/>
          <w:color w:val="00000A"/>
          <w:sz w:val="24"/>
          <w:szCs w:val="24"/>
        </w:rPr>
        <w:t>4. Молдавский танец «Молдовеняска</w:t>
      </w:r>
      <w:r>
        <w:rPr>
          <w:iCs/>
          <w:color w:val="00000A"/>
          <w:sz w:val="24"/>
          <w:szCs w:val="24"/>
        </w:rPr>
        <w:t>»</w:t>
      </w:r>
    </w:p>
    <w:p w:rsidR="00016339" w:rsidRPr="00F978B6" w:rsidRDefault="00016339" w:rsidP="001A34B8">
      <w:pPr>
        <w:pStyle w:val="a3"/>
        <w:ind w:firstLine="426"/>
        <w:jc w:val="both"/>
        <w:rPr>
          <w:iCs/>
          <w:color w:val="00000A"/>
          <w:sz w:val="24"/>
          <w:szCs w:val="24"/>
        </w:rPr>
      </w:pPr>
      <w:r w:rsidRPr="00F978B6">
        <w:rPr>
          <w:iCs/>
          <w:color w:val="00000A"/>
          <w:sz w:val="24"/>
          <w:szCs w:val="24"/>
        </w:rPr>
        <w:t>В конце учебного года проводится итоговый зачет в форме просмотра, концертного выступления.</w:t>
      </w:r>
    </w:p>
    <w:p w:rsidR="00016339" w:rsidRPr="001A34B8" w:rsidRDefault="00016339" w:rsidP="000166AC">
      <w:pPr>
        <w:pStyle w:val="a3"/>
        <w:jc w:val="center"/>
        <w:rPr>
          <w:b/>
          <w:iCs/>
          <w:color w:val="00000A"/>
          <w:sz w:val="24"/>
          <w:szCs w:val="24"/>
        </w:rPr>
      </w:pPr>
      <w:r w:rsidRPr="001A34B8">
        <w:rPr>
          <w:b/>
          <w:iCs/>
          <w:color w:val="00000A"/>
          <w:sz w:val="24"/>
          <w:szCs w:val="24"/>
        </w:rPr>
        <w:t>7 класс</w:t>
      </w:r>
    </w:p>
    <w:p w:rsidR="00016339" w:rsidRPr="00F978B6" w:rsidRDefault="00016339" w:rsidP="001A34B8">
      <w:pPr>
        <w:pStyle w:val="a3"/>
        <w:ind w:firstLine="567"/>
        <w:jc w:val="both"/>
        <w:rPr>
          <w:iCs/>
          <w:color w:val="00000A"/>
          <w:sz w:val="24"/>
          <w:szCs w:val="24"/>
        </w:rPr>
      </w:pPr>
      <w:r w:rsidRPr="00F978B6">
        <w:rPr>
          <w:iCs/>
          <w:color w:val="00000A"/>
          <w:sz w:val="24"/>
          <w:szCs w:val="24"/>
        </w:rPr>
        <w:t>Работа над приобретением навыков культуры общения, стремлением совершенствовать танцевальное мастерство и через танец постигать культуру народов мира.</w:t>
      </w:r>
    </w:p>
    <w:p w:rsidR="00016339" w:rsidRPr="00F978B6" w:rsidRDefault="00016339" w:rsidP="006A629F">
      <w:pPr>
        <w:pStyle w:val="a3"/>
        <w:ind w:firstLine="567"/>
        <w:jc w:val="both"/>
        <w:rPr>
          <w:iCs/>
          <w:color w:val="00000A"/>
          <w:sz w:val="24"/>
          <w:szCs w:val="24"/>
        </w:rPr>
      </w:pPr>
      <w:r w:rsidRPr="00F978B6">
        <w:rPr>
          <w:iCs/>
          <w:color w:val="00000A"/>
          <w:sz w:val="24"/>
          <w:szCs w:val="24"/>
        </w:rPr>
        <w:t>Примерный перечень хореографических номеров:</w:t>
      </w:r>
    </w:p>
    <w:p w:rsidR="00016339" w:rsidRPr="00F978B6" w:rsidRDefault="00016339" w:rsidP="00016339">
      <w:pPr>
        <w:pStyle w:val="a3"/>
        <w:jc w:val="both"/>
        <w:rPr>
          <w:iCs/>
          <w:color w:val="00000A"/>
          <w:sz w:val="24"/>
          <w:szCs w:val="24"/>
        </w:rPr>
      </w:pPr>
      <w:r w:rsidRPr="00F978B6">
        <w:rPr>
          <w:iCs/>
          <w:color w:val="00000A"/>
          <w:sz w:val="24"/>
          <w:szCs w:val="24"/>
        </w:rPr>
        <w:t>Классический танец:</w:t>
      </w:r>
    </w:p>
    <w:p w:rsidR="00016339" w:rsidRPr="00F978B6" w:rsidRDefault="00016339" w:rsidP="00D118D9">
      <w:pPr>
        <w:pStyle w:val="a3"/>
        <w:ind w:firstLine="426"/>
        <w:jc w:val="both"/>
        <w:rPr>
          <w:iCs/>
          <w:color w:val="00000A"/>
          <w:sz w:val="24"/>
          <w:szCs w:val="24"/>
        </w:rPr>
      </w:pPr>
      <w:r>
        <w:rPr>
          <w:iCs/>
          <w:color w:val="00000A"/>
          <w:sz w:val="24"/>
          <w:szCs w:val="24"/>
        </w:rPr>
        <w:t>1</w:t>
      </w:r>
      <w:r w:rsidRPr="00F978B6">
        <w:rPr>
          <w:iCs/>
          <w:color w:val="00000A"/>
          <w:sz w:val="24"/>
          <w:szCs w:val="24"/>
        </w:rPr>
        <w:t xml:space="preserve">. П. </w:t>
      </w:r>
      <w:proofErr w:type="spellStart"/>
      <w:r w:rsidRPr="00F978B6">
        <w:rPr>
          <w:iCs/>
          <w:color w:val="00000A"/>
          <w:sz w:val="24"/>
          <w:szCs w:val="24"/>
        </w:rPr>
        <w:t>Гертель</w:t>
      </w:r>
      <w:proofErr w:type="spellEnd"/>
      <w:r w:rsidRPr="00F978B6">
        <w:rPr>
          <w:iCs/>
          <w:color w:val="00000A"/>
          <w:sz w:val="24"/>
          <w:szCs w:val="24"/>
        </w:rPr>
        <w:t>. «</w:t>
      </w:r>
      <w:proofErr w:type="spellStart"/>
      <w:r w:rsidRPr="00F978B6">
        <w:rPr>
          <w:iCs/>
          <w:color w:val="00000A"/>
          <w:sz w:val="24"/>
          <w:szCs w:val="24"/>
        </w:rPr>
        <w:t>Саботьер</w:t>
      </w:r>
      <w:proofErr w:type="spellEnd"/>
      <w:r w:rsidRPr="00F978B6">
        <w:rPr>
          <w:iCs/>
          <w:color w:val="00000A"/>
          <w:sz w:val="24"/>
          <w:szCs w:val="24"/>
        </w:rPr>
        <w:t>». Детский танец из балета «Тщетная предосторожность»</w:t>
      </w:r>
    </w:p>
    <w:p w:rsidR="00D118D9" w:rsidRDefault="00016339" w:rsidP="00D118D9">
      <w:pPr>
        <w:pStyle w:val="a3"/>
        <w:ind w:firstLine="426"/>
        <w:jc w:val="both"/>
        <w:rPr>
          <w:iCs/>
          <w:color w:val="00000A"/>
          <w:sz w:val="24"/>
          <w:szCs w:val="24"/>
        </w:rPr>
      </w:pPr>
      <w:r>
        <w:rPr>
          <w:iCs/>
          <w:color w:val="00000A"/>
          <w:sz w:val="24"/>
          <w:szCs w:val="24"/>
        </w:rPr>
        <w:t>2</w:t>
      </w:r>
      <w:r w:rsidRPr="00F978B6">
        <w:rPr>
          <w:iCs/>
          <w:color w:val="00000A"/>
          <w:sz w:val="24"/>
          <w:szCs w:val="24"/>
        </w:rPr>
        <w:t xml:space="preserve">. П. Чайковский. «Вальс цветов» из балета «Спящая красавица». Хореография М. </w:t>
      </w:r>
    </w:p>
    <w:p w:rsidR="00016339" w:rsidRPr="00F978B6" w:rsidRDefault="00D118D9" w:rsidP="00D118D9">
      <w:pPr>
        <w:pStyle w:val="a3"/>
        <w:ind w:firstLine="426"/>
        <w:jc w:val="both"/>
        <w:rPr>
          <w:iCs/>
          <w:color w:val="00000A"/>
          <w:sz w:val="24"/>
          <w:szCs w:val="24"/>
        </w:rPr>
      </w:pPr>
      <w:r>
        <w:rPr>
          <w:iCs/>
          <w:color w:val="00000A"/>
          <w:sz w:val="24"/>
          <w:szCs w:val="24"/>
        </w:rPr>
        <w:t xml:space="preserve">     </w:t>
      </w:r>
      <w:r w:rsidR="00016339" w:rsidRPr="00F978B6">
        <w:rPr>
          <w:iCs/>
          <w:color w:val="00000A"/>
          <w:sz w:val="24"/>
          <w:szCs w:val="24"/>
        </w:rPr>
        <w:t>Петипа</w:t>
      </w:r>
    </w:p>
    <w:p w:rsidR="00016339" w:rsidRPr="00F978B6" w:rsidRDefault="00016339" w:rsidP="00016339">
      <w:pPr>
        <w:pStyle w:val="a3"/>
        <w:jc w:val="both"/>
        <w:rPr>
          <w:iCs/>
          <w:color w:val="00000A"/>
          <w:sz w:val="24"/>
          <w:szCs w:val="24"/>
        </w:rPr>
      </w:pPr>
      <w:r w:rsidRPr="00F978B6">
        <w:rPr>
          <w:iCs/>
          <w:color w:val="00000A"/>
          <w:sz w:val="24"/>
          <w:szCs w:val="24"/>
        </w:rPr>
        <w:t>Народный танец:</w:t>
      </w:r>
    </w:p>
    <w:p w:rsidR="00016339" w:rsidRPr="00F978B6" w:rsidRDefault="00016339" w:rsidP="00D118D9">
      <w:pPr>
        <w:pStyle w:val="a3"/>
        <w:ind w:firstLine="426"/>
        <w:jc w:val="both"/>
        <w:rPr>
          <w:iCs/>
          <w:color w:val="00000A"/>
          <w:sz w:val="24"/>
          <w:szCs w:val="24"/>
        </w:rPr>
      </w:pPr>
      <w:r w:rsidRPr="00F978B6">
        <w:rPr>
          <w:iCs/>
          <w:color w:val="00000A"/>
          <w:sz w:val="24"/>
          <w:szCs w:val="24"/>
        </w:rPr>
        <w:t>1. Танцы, построенные на танцевальных (плясовых) традициях областей России</w:t>
      </w:r>
    </w:p>
    <w:p w:rsidR="00016339" w:rsidRPr="00F978B6" w:rsidRDefault="00016339" w:rsidP="00D118D9">
      <w:pPr>
        <w:pStyle w:val="a3"/>
        <w:ind w:firstLine="426"/>
        <w:jc w:val="both"/>
        <w:rPr>
          <w:iCs/>
          <w:color w:val="00000A"/>
          <w:sz w:val="24"/>
          <w:szCs w:val="24"/>
        </w:rPr>
      </w:pPr>
      <w:r w:rsidRPr="00F978B6">
        <w:rPr>
          <w:iCs/>
          <w:color w:val="00000A"/>
          <w:sz w:val="24"/>
          <w:szCs w:val="24"/>
        </w:rPr>
        <w:t>2. Башкирский танец</w:t>
      </w:r>
    </w:p>
    <w:p w:rsidR="00016339" w:rsidRPr="00F978B6" w:rsidRDefault="00016339" w:rsidP="00D118D9">
      <w:pPr>
        <w:pStyle w:val="a3"/>
        <w:ind w:firstLine="426"/>
        <w:jc w:val="both"/>
        <w:rPr>
          <w:iCs/>
          <w:color w:val="00000A"/>
          <w:sz w:val="24"/>
          <w:szCs w:val="24"/>
        </w:rPr>
      </w:pPr>
      <w:r>
        <w:rPr>
          <w:iCs/>
          <w:color w:val="00000A"/>
          <w:sz w:val="24"/>
          <w:szCs w:val="24"/>
        </w:rPr>
        <w:t>3</w:t>
      </w:r>
      <w:r w:rsidRPr="00F978B6">
        <w:rPr>
          <w:iCs/>
          <w:color w:val="00000A"/>
          <w:sz w:val="24"/>
          <w:szCs w:val="24"/>
        </w:rPr>
        <w:t>. Итальянский танец «Тарантелла»</w:t>
      </w:r>
    </w:p>
    <w:p w:rsidR="00016339" w:rsidRPr="00F978B6" w:rsidRDefault="00016339" w:rsidP="00D118D9">
      <w:pPr>
        <w:pStyle w:val="a3"/>
        <w:ind w:firstLine="426"/>
        <w:jc w:val="both"/>
        <w:rPr>
          <w:iCs/>
          <w:color w:val="00000A"/>
          <w:sz w:val="24"/>
          <w:szCs w:val="24"/>
        </w:rPr>
      </w:pPr>
      <w:r w:rsidRPr="00F978B6">
        <w:rPr>
          <w:iCs/>
          <w:color w:val="00000A"/>
          <w:sz w:val="24"/>
          <w:szCs w:val="24"/>
        </w:rPr>
        <w:t>В конце учебного года проводится зачет в форме просмотра, концертного выступления.</w:t>
      </w:r>
    </w:p>
    <w:p w:rsidR="00D118D9" w:rsidRPr="00D118D9" w:rsidRDefault="00D118D9" w:rsidP="00016339">
      <w:pPr>
        <w:pStyle w:val="a3"/>
        <w:ind w:firstLine="708"/>
        <w:jc w:val="center"/>
        <w:rPr>
          <w:iCs/>
          <w:color w:val="00000A"/>
          <w:sz w:val="16"/>
          <w:szCs w:val="16"/>
        </w:rPr>
      </w:pPr>
    </w:p>
    <w:p w:rsidR="00016339" w:rsidRPr="00D118D9" w:rsidRDefault="00016339" w:rsidP="000166AC">
      <w:pPr>
        <w:pStyle w:val="a3"/>
        <w:jc w:val="center"/>
        <w:rPr>
          <w:b/>
          <w:iCs/>
          <w:color w:val="00000A"/>
          <w:sz w:val="24"/>
          <w:szCs w:val="24"/>
        </w:rPr>
      </w:pPr>
      <w:r w:rsidRPr="00D118D9">
        <w:rPr>
          <w:b/>
          <w:iCs/>
          <w:color w:val="00000A"/>
          <w:sz w:val="24"/>
          <w:szCs w:val="24"/>
        </w:rPr>
        <w:t>8 класс</w:t>
      </w:r>
    </w:p>
    <w:p w:rsidR="00016339" w:rsidRPr="00F978B6" w:rsidRDefault="00016339" w:rsidP="00016339">
      <w:pPr>
        <w:pStyle w:val="a3"/>
        <w:ind w:firstLine="708"/>
        <w:jc w:val="both"/>
        <w:rPr>
          <w:iCs/>
          <w:color w:val="00000A"/>
          <w:sz w:val="24"/>
          <w:szCs w:val="24"/>
        </w:rPr>
      </w:pPr>
      <w:r w:rsidRPr="00F978B6">
        <w:rPr>
          <w:iCs/>
          <w:color w:val="00000A"/>
          <w:sz w:val="24"/>
          <w:szCs w:val="24"/>
        </w:rPr>
        <w:t xml:space="preserve">Большое внимание уделяется совершенствованию координации, </w:t>
      </w:r>
      <w:proofErr w:type="spellStart"/>
      <w:r w:rsidRPr="00F978B6">
        <w:rPr>
          <w:iCs/>
          <w:color w:val="00000A"/>
          <w:sz w:val="24"/>
          <w:szCs w:val="24"/>
        </w:rPr>
        <w:t>танцевальности</w:t>
      </w:r>
      <w:proofErr w:type="spellEnd"/>
      <w:r w:rsidRPr="00F978B6">
        <w:rPr>
          <w:iCs/>
          <w:color w:val="00000A"/>
          <w:sz w:val="24"/>
          <w:szCs w:val="24"/>
        </w:rPr>
        <w:t>, отработке техники движен</w:t>
      </w:r>
      <w:r w:rsidR="00EC138C">
        <w:rPr>
          <w:iCs/>
          <w:color w:val="00000A"/>
          <w:sz w:val="24"/>
          <w:szCs w:val="24"/>
        </w:rPr>
        <w:t>ий, умению работать в ансамбле с</w:t>
      </w:r>
      <w:r w:rsidRPr="00F978B6">
        <w:rPr>
          <w:iCs/>
          <w:color w:val="00000A"/>
          <w:sz w:val="24"/>
          <w:szCs w:val="24"/>
        </w:rPr>
        <w:t xml:space="preserve"> другими исполнителями. </w:t>
      </w:r>
    </w:p>
    <w:p w:rsidR="00016339" w:rsidRPr="00F978B6" w:rsidRDefault="00016339" w:rsidP="006A629F">
      <w:pPr>
        <w:pStyle w:val="a3"/>
        <w:ind w:firstLine="567"/>
        <w:jc w:val="both"/>
        <w:rPr>
          <w:iCs/>
          <w:color w:val="00000A"/>
          <w:sz w:val="24"/>
          <w:szCs w:val="24"/>
        </w:rPr>
      </w:pPr>
      <w:r w:rsidRPr="00F978B6">
        <w:rPr>
          <w:iCs/>
          <w:color w:val="00000A"/>
          <w:sz w:val="24"/>
          <w:szCs w:val="24"/>
        </w:rPr>
        <w:lastRenderedPageBreak/>
        <w:t>Примерный перечень хореографических номеров:</w:t>
      </w:r>
    </w:p>
    <w:p w:rsidR="00016339" w:rsidRPr="00F978B6" w:rsidRDefault="00B36603" w:rsidP="00016339">
      <w:pPr>
        <w:pStyle w:val="a3"/>
        <w:jc w:val="both"/>
        <w:rPr>
          <w:iCs/>
          <w:color w:val="00000A"/>
          <w:sz w:val="24"/>
          <w:szCs w:val="24"/>
        </w:rPr>
      </w:pPr>
      <w:r>
        <w:rPr>
          <w:iCs/>
          <w:color w:val="00000A"/>
          <w:sz w:val="24"/>
          <w:szCs w:val="24"/>
        </w:rPr>
        <w:t xml:space="preserve">  </w:t>
      </w:r>
      <w:r w:rsidR="00016339" w:rsidRPr="00F978B6">
        <w:rPr>
          <w:iCs/>
          <w:color w:val="00000A"/>
          <w:sz w:val="24"/>
          <w:szCs w:val="24"/>
        </w:rPr>
        <w:t>Классический танец:</w:t>
      </w:r>
    </w:p>
    <w:p w:rsidR="00016339" w:rsidRPr="00F978B6" w:rsidRDefault="00016339" w:rsidP="00D118D9">
      <w:pPr>
        <w:pStyle w:val="a3"/>
        <w:ind w:firstLine="426"/>
        <w:jc w:val="both"/>
        <w:rPr>
          <w:iCs/>
          <w:color w:val="00000A"/>
          <w:sz w:val="24"/>
          <w:szCs w:val="24"/>
        </w:rPr>
      </w:pPr>
      <w:r w:rsidRPr="00F978B6">
        <w:rPr>
          <w:iCs/>
          <w:color w:val="00000A"/>
          <w:sz w:val="24"/>
          <w:szCs w:val="24"/>
        </w:rPr>
        <w:t xml:space="preserve">1. А. </w:t>
      </w:r>
      <w:proofErr w:type="spellStart"/>
      <w:r w:rsidRPr="00F978B6">
        <w:rPr>
          <w:iCs/>
          <w:color w:val="00000A"/>
          <w:sz w:val="24"/>
          <w:szCs w:val="24"/>
        </w:rPr>
        <w:t>Адан</w:t>
      </w:r>
      <w:proofErr w:type="spellEnd"/>
      <w:r w:rsidRPr="00F978B6">
        <w:rPr>
          <w:iCs/>
          <w:color w:val="00000A"/>
          <w:sz w:val="24"/>
          <w:szCs w:val="24"/>
        </w:rPr>
        <w:t xml:space="preserve">. Вальс крестьянок из 1 акта балета «Жизель». Хореография Ж. </w:t>
      </w:r>
      <w:proofErr w:type="spellStart"/>
      <w:r w:rsidRPr="00F978B6">
        <w:rPr>
          <w:iCs/>
          <w:color w:val="00000A"/>
          <w:sz w:val="24"/>
          <w:szCs w:val="24"/>
        </w:rPr>
        <w:t>Коралли</w:t>
      </w:r>
      <w:proofErr w:type="spellEnd"/>
    </w:p>
    <w:p w:rsidR="00D118D9" w:rsidRDefault="00016339" w:rsidP="00D118D9">
      <w:pPr>
        <w:pStyle w:val="a3"/>
        <w:ind w:firstLine="426"/>
        <w:jc w:val="both"/>
        <w:rPr>
          <w:iCs/>
          <w:color w:val="00000A"/>
          <w:sz w:val="24"/>
          <w:szCs w:val="24"/>
        </w:rPr>
      </w:pPr>
      <w:r w:rsidRPr="00F978B6">
        <w:rPr>
          <w:iCs/>
          <w:color w:val="00000A"/>
          <w:sz w:val="24"/>
          <w:szCs w:val="24"/>
        </w:rPr>
        <w:t xml:space="preserve">2. Х. </w:t>
      </w:r>
      <w:proofErr w:type="spellStart"/>
      <w:r w:rsidRPr="00F978B6">
        <w:rPr>
          <w:iCs/>
          <w:color w:val="00000A"/>
          <w:sz w:val="24"/>
          <w:szCs w:val="24"/>
        </w:rPr>
        <w:t>Левенскольд</w:t>
      </w:r>
      <w:proofErr w:type="spellEnd"/>
      <w:r w:rsidRPr="00F978B6">
        <w:rPr>
          <w:iCs/>
          <w:color w:val="00000A"/>
          <w:sz w:val="24"/>
          <w:szCs w:val="24"/>
        </w:rPr>
        <w:t>. «</w:t>
      </w:r>
      <w:r w:rsidRPr="00F978B6">
        <w:rPr>
          <w:iCs/>
          <w:color w:val="00000A"/>
          <w:sz w:val="24"/>
          <w:szCs w:val="24"/>
          <w:lang w:val="en-US"/>
        </w:rPr>
        <w:t>Pas</w:t>
      </w:r>
      <w:r w:rsidRPr="00F978B6">
        <w:rPr>
          <w:iCs/>
          <w:color w:val="00000A"/>
          <w:sz w:val="24"/>
          <w:szCs w:val="24"/>
        </w:rPr>
        <w:t xml:space="preserve"> </w:t>
      </w:r>
      <w:r w:rsidRPr="00F978B6">
        <w:rPr>
          <w:iCs/>
          <w:color w:val="00000A"/>
          <w:sz w:val="24"/>
          <w:szCs w:val="24"/>
          <w:lang w:val="en-US"/>
        </w:rPr>
        <w:t>de</w:t>
      </w:r>
      <w:r w:rsidRPr="00F978B6">
        <w:rPr>
          <w:iCs/>
          <w:color w:val="00000A"/>
          <w:sz w:val="24"/>
          <w:szCs w:val="24"/>
        </w:rPr>
        <w:t xml:space="preserve"> </w:t>
      </w:r>
      <w:proofErr w:type="spellStart"/>
      <w:r w:rsidRPr="00F978B6">
        <w:rPr>
          <w:iCs/>
          <w:color w:val="00000A"/>
          <w:sz w:val="24"/>
          <w:szCs w:val="24"/>
          <w:lang w:val="en-US"/>
        </w:rPr>
        <w:t>quatre</w:t>
      </w:r>
      <w:proofErr w:type="spellEnd"/>
      <w:r w:rsidRPr="00F978B6">
        <w:rPr>
          <w:iCs/>
          <w:color w:val="00000A"/>
          <w:sz w:val="24"/>
          <w:szCs w:val="24"/>
        </w:rPr>
        <w:t xml:space="preserve">» сильфид из балета «Сильфида». Хореография А. </w:t>
      </w:r>
    </w:p>
    <w:p w:rsidR="00016339" w:rsidRPr="00F978B6" w:rsidRDefault="00D118D9" w:rsidP="00D118D9">
      <w:pPr>
        <w:pStyle w:val="a3"/>
        <w:ind w:firstLine="426"/>
        <w:jc w:val="both"/>
        <w:rPr>
          <w:iCs/>
          <w:color w:val="00000A"/>
          <w:sz w:val="24"/>
          <w:szCs w:val="24"/>
        </w:rPr>
      </w:pPr>
      <w:r>
        <w:rPr>
          <w:iCs/>
          <w:color w:val="00000A"/>
          <w:sz w:val="24"/>
          <w:szCs w:val="24"/>
        </w:rPr>
        <w:t xml:space="preserve">     </w:t>
      </w:r>
      <w:proofErr w:type="spellStart"/>
      <w:r w:rsidR="00016339" w:rsidRPr="00F978B6">
        <w:rPr>
          <w:iCs/>
          <w:color w:val="00000A"/>
          <w:sz w:val="24"/>
          <w:szCs w:val="24"/>
        </w:rPr>
        <w:t>Бурнонвиля</w:t>
      </w:r>
      <w:proofErr w:type="spellEnd"/>
    </w:p>
    <w:p w:rsidR="00016339" w:rsidRPr="00F978B6" w:rsidRDefault="00B36603" w:rsidP="00016339">
      <w:pPr>
        <w:pStyle w:val="a3"/>
        <w:jc w:val="both"/>
        <w:rPr>
          <w:iCs/>
          <w:color w:val="00000A"/>
          <w:sz w:val="24"/>
          <w:szCs w:val="24"/>
        </w:rPr>
      </w:pPr>
      <w:r>
        <w:rPr>
          <w:iCs/>
          <w:color w:val="00000A"/>
          <w:sz w:val="24"/>
          <w:szCs w:val="24"/>
        </w:rPr>
        <w:t xml:space="preserve">  </w:t>
      </w:r>
      <w:r w:rsidR="00016339" w:rsidRPr="00F978B6">
        <w:rPr>
          <w:iCs/>
          <w:color w:val="00000A"/>
          <w:sz w:val="24"/>
          <w:szCs w:val="24"/>
        </w:rPr>
        <w:t>Народный танец:</w:t>
      </w:r>
    </w:p>
    <w:p w:rsidR="00016339" w:rsidRPr="00F978B6" w:rsidRDefault="00016339" w:rsidP="00815956">
      <w:pPr>
        <w:pStyle w:val="a3"/>
        <w:ind w:firstLine="426"/>
        <w:jc w:val="both"/>
        <w:rPr>
          <w:iCs/>
          <w:color w:val="00000A"/>
          <w:sz w:val="24"/>
          <w:szCs w:val="24"/>
        </w:rPr>
      </w:pPr>
      <w:r w:rsidRPr="00F978B6">
        <w:rPr>
          <w:iCs/>
          <w:color w:val="00000A"/>
          <w:sz w:val="24"/>
          <w:szCs w:val="24"/>
        </w:rPr>
        <w:t>1. Танцы, построенные на танцевальных (плясовых) традициях областей России</w:t>
      </w:r>
    </w:p>
    <w:p w:rsidR="00016339" w:rsidRPr="00F978B6" w:rsidRDefault="00016339" w:rsidP="00815956">
      <w:pPr>
        <w:pStyle w:val="a3"/>
        <w:ind w:firstLine="426"/>
        <w:jc w:val="both"/>
        <w:rPr>
          <w:iCs/>
          <w:color w:val="00000A"/>
          <w:sz w:val="24"/>
          <w:szCs w:val="24"/>
        </w:rPr>
      </w:pPr>
      <w:r w:rsidRPr="00F978B6">
        <w:rPr>
          <w:iCs/>
          <w:color w:val="00000A"/>
          <w:sz w:val="24"/>
          <w:szCs w:val="24"/>
        </w:rPr>
        <w:t>2. Калмыцкий мужской танец</w:t>
      </w:r>
    </w:p>
    <w:p w:rsidR="00016339" w:rsidRPr="00F978B6" w:rsidRDefault="00016339" w:rsidP="00815956">
      <w:pPr>
        <w:pStyle w:val="a3"/>
        <w:ind w:firstLine="426"/>
        <w:jc w:val="both"/>
        <w:rPr>
          <w:iCs/>
          <w:color w:val="00000A"/>
          <w:sz w:val="24"/>
          <w:szCs w:val="24"/>
        </w:rPr>
      </w:pPr>
      <w:r w:rsidRPr="00F978B6">
        <w:rPr>
          <w:iCs/>
          <w:color w:val="00000A"/>
          <w:sz w:val="24"/>
          <w:szCs w:val="24"/>
        </w:rPr>
        <w:t>3. «Арагонская хота»</w:t>
      </w:r>
    </w:p>
    <w:p w:rsidR="00016339" w:rsidRPr="00F978B6" w:rsidRDefault="00016339" w:rsidP="00815956">
      <w:pPr>
        <w:pStyle w:val="a3"/>
        <w:ind w:firstLine="426"/>
        <w:jc w:val="both"/>
        <w:rPr>
          <w:iCs/>
          <w:color w:val="00000A"/>
          <w:sz w:val="24"/>
          <w:szCs w:val="24"/>
        </w:rPr>
      </w:pPr>
      <w:r w:rsidRPr="00F978B6">
        <w:rPr>
          <w:iCs/>
          <w:color w:val="00000A"/>
          <w:sz w:val="24"/>
          <w:szCs w:val="24"/>
        </w:rPr>
        <w:t xml:space="preserve">4. Венгерский народный танец </w:t>
      </w:r>
    </w:p>
    <w:p w:rsidR="00016339" w:rsidRPr="00F978B6" w:rsidRDefault="00016339" w:rsidP="00815956">
      <w:pPr>
        <w:pStyle w:val="a3"/>
        <w:ind w:firstLine="426"/>
        <w:jc w:val="both"/>
        <w:rPr>
          <w:iCs/>
          <w:color w:val="00000A"/>
          <w:sz w:val="24"/>
          <w:szCs w:val="24"/>
        </w:rPr>
      </w:pPr>
      <w:r w:rsidRPr="00F978B6">
        <w:rPr>
          <w:iCs/>
          <w:color w:val="00000A"/>
          <w:sz w:val="24"/>
          <w:szCs w:val="24"/>
        </w:rPr>
        <w:t>5. Болгарский народный танец</w:t>
      </w:r>
    </w:p>
    <w:p w:rsidR="00016339" w:rsidRPr="00F978B6" w:rsidRDefault="00815956" w:rsidP="000166AC">
      <w:pPr>
        <w:pStyle w:val="a3"/>
        <w:jc w:val="both"/>
        <w:rPr>
          <w:iCs/>
          <w:color w:val="00000A"/>
          <w:sz w:val="24"/>
          <w:szCs w:val="24"/>
        </w:rPr>
      </w:pPr>
      <w:r>
        <w:rPr>
          <w:iCs/>
          <w:color w:val="00000A"/>
          <w:sz w:val="24"/>
          <w:szCs w:val="24"/>
        </w:rPr>
        <w:t xml:space="preserve">      </w:t>
      </w:r>
      <w:r w:rsidR="00016339" w:rsidRPr="00F978B6">
        <w:rPr>
          <w:iCs/>
          <w:color w:val="00000A"/>
          <w:sz w:val="24"/>
          <w:szCs w:val="24"/>
        </w:rPr>
        <w:t>В конце учебного года проводится зачет в форме просмотра, концертного выступления.</w:t>
      </w:r>
    </w:p>
    <w:p w:rsidR="00230A25" w:rsidRPr="00230A25" w:rsidRDefault="00230A25" w:rsidP="00016339">
      <w:pPr>
        <w:pStyle w:val="a3"/>
        <w:jc w:val="center"/>
        <w:rPr>
          <w:b/>
          <w:iCs/>
          <w:color w:val="00000A"/>
          <w:sz w:val="16"/>
          <w:szCs w:val="16"/>
        </w:rPr>
      </w:pPr>
    </w:p>
    <w:p w:rsidR="00016339" w:rsidRPr="005366F8" w:rsidRDefault="005366F8" w:rsidP="00016339">
      <w:pPr>
        <w:pStyle w:val="a3"/>
        <w:jc w:val="center"/>
        <w:rPr>
          <w:b/>
          <w:iCs/>
          <w:color w:val="00000A"/>
          <w:sz w:val="20"/>
          <w:szCs w:val="20"/>
        </w:rPr>
      </w:pPr>
      <w:r w:rsidRPr="005366F8">
        <w:rPr>
          <w:b/>
          <w:iCs/>
          <w:color w:val="00000A"/>
          <w:sz w:val="20"/>
          <w:szCs w:val="20"/>
        </w:rPr>
        <w:t xml:space="preserve">III. ТРЕБОВАНИЯ  КУРОВНЮ ПОДГОТОВКИ </w:t>
      </w:r>
      <w:proofErr w:type="gramStart"/>
      <w:r w:rsidRPr="005366F8">
        <w:rPr>
          <w:b/>
          <w:iCs/>
          <w:color w:val="00000A"/>
          <w:sz w:val="20"/>
          <w:szCs w:val="20"/>
        </w:rPr>
        <w:t>ОБУЧАЮЩИХСЯ</w:t>
      </w:r>
      <w:proofErr w:type="gramEnd"/>
    </w:p>
    <w:p w:rsidR="00016339" w:rsidRPr="00F978B6" w:rsidRDefault="00016339" w:rsidP="00230A25">
      <w:pPr>
        <w:pStyle w:val="a3"/>
        <w:ind w:firstLine="567"/>
        <w:jc w:val="both"/>
        <w:rPr>
          <w:iCs/>
          <w:color w:val="00000A"/>
          <w:sz w:val="24"/>
          <w:szCs w:val="24"/>
        </w:rPr>
      </w:pPr>
      <w:r w:rsidRPr="00F978B6">
        <w:rPr>
          <w:iCs/>
          <w:color w:val="00000A"/>
          <w:sz w:val="24"/>
          <w:szCs w:val="24"/>
        </w:rPr>
        <w:t>Уровень подготовки обучающихся является результатом освоения программы учебного предмета «Подготовка концертных номеров», и предполагает формирование комплекса знаний, умений и навыков, таких, как:</w:t>
      </w:r>
    </w:p>
    <w:p w:rsidR="00016339" w:rsidRPr="00F978B6" w:rsidRDefault="00016339" w:rsidP="00230A25">
      <w:pPr>
        <w:pStyle w:val="a3"/>
        <w:ind w:firstLine="426"/>
        <w:jc w:val="both"/>
        <w:rPr>
          <w:iCs/>
          <w:color w:val="00000A"/>
          <w:sz w:val="24"/>
          <w:szCs w:val="24"/>
        </w:rPr>
      </w:pPr>
      <w:r w:rsidRPr="00F978B6">
        <w:rPr>
          <w:iCs/>
          <w:color w:val="00000A"/>
          <w:sz w:val="24"/>
          <w:szCs w:val="24"/>
        </w:rPr>
        <w:t>– умение осуществлять подготовку концертных номеров, партий под руководством преподавателя:</w:t>
      </w:r>
    </w:p>
    <w:p w:rsidR="00016339" w:rsidRPr="00F978B6" w:rsidRDefault="00016339" w:rsidP="00230A25">
      <w:pPr>
        <w:pStyle w:val="a3"/>
        <w:ind w:firstLine="426"/>
        <w:jc w:val="both"/>
        <w:rPr>
          <w:iCs/>
          <w:color w:val="00000A"/>
          <w:sz w:val="24"/>
          <w:szCs w:val="24"/>
        </w:rPr>
      </w:pPr>
      <w:r w:rsidRPr="00F978B6">
        <w:rPr>
          <w:iCs/>
          <w:color w:val="00000A"/>
          <w:sz w:val="24"/>
          <w:szCs w:val="24"/>
        </w:rPr>
        <w:t>– умение работать в танцевальном коллективе;</w:t>
      </w:r>
    </w:p>
    <w:p w:rsidR="00016339" w:rsidRPr="00F978B6" w:rsidRDefault="00016339" w:rsidP="00230A25">
      <w:pPr>
        <w:pStyle w:val="a3"/>
        <w:ind w:firstLine="426"/>
        <w:jc w:val="both"/>
        <w:rPr>
          <w:iCs/>
          <w:color w:val="00000A"/>
          <w:sz w:val="24"/>
          <w:szCs w:val="24"/>
        </w:rPr>
      </w:pPr>
      <w:r w:rsidRPr="00F978B6">
        <w:rPr>
          <w:iCs/>
          <w:color w:val="00000A"/>
          <w:sz w:val="24"/>
          <w:szCs w:val="24"/>
        </w:rPr>
        <w:t>– умение видеть, анализировать и исправлять ошибки исполнения;</w:t>
      </w:r>
    </w:p>
    <w:p w:rsidR="00016339" w:rsidRPr="00F978B6" w:rsidRDefault="00016339" w:rsidP="00230A25">
      <w:pPr>
        <w:pStyle w:val="a3"/>
        <w:ind w:firstLine="426"/>
        <w:jc w:val="both"/>
        <w:rPr>
          <w:iCs/>
          <w:color w:val="00000A"/>
          <w:sz w:val="24"/>
          <w:szCs w:val="24"/>
        </w:rPr>
      </w:pPr>
      <w:r w:rsidRPr="00F978B6">
        <w:rPr>
          <w:iCs/>
          <w:color w:val="00000A"/>
          <w:sz w:val="24"/>
          <w:szCs w:val="24"/>
        </w:rPr>
        <w:t>– умение понимать и исполнять указания преподавателя, творчески работать над хореографическим произведением на занятии;</w:t>
      </w:r>
    </w:p>
    <w:p w:rsidR="00016339" w:rsidRPr="00F978B6" w:rsidRDefault="00016339" w:rsidP="00230A25">
      <w:pPr>
        <w:pStyle w:val="a3"/>
        <w:ind w:firstLine="426"/>
        <w:jc w:val="both"/>
        <w:rPr>
          <w:iCs/>
          <w:color w:val="00000A"/>
          <w:sz w:val="24"/>
          <w:szCs w:val="24"/>
        </w:rPr>
      </w:pPr>
      <w:r w:rsidRPr="00F978B6">
        <w:rPr>
          <w:iCs/>
          <w:color w:val="00000A"/>
          <w:sz w:val="24"/>
          <w:szCs w:val="24"/>
        </w:rPr>
        <w:t xml:space="preserve">– навыки </w:t>
      </w:r>
      <w:r>
        <w:rPr>
          <w:iCs/>
          <w:color w:val="00000A"/>
          <w:sz w:val="24"/>
          <w:szCs w:val="24"/>
        </w:rPr>
        <w:t>участия в репетиционной работе.</w:t>
      </w:r>
    </w:p>
    <w:p w:rsidR="00230A25" w:rsidRPr="005366F8" w:rsidRDefault="00230A25" w:rsidP="00016339">
      <w:pPr>
        <w:pStyle w:val="a3"/>
        <w:jc w:val="center"/>
        <w:rPr>
          <w:b/>
          <w:iCs/>
          <w:color w:val="00000A"/>
          <w:sz w:val="20"/>
          <w:szCs w:val="20"/>
        </w:rPr>
      </w:pPr>
    </w:p>
    <w:p w:rsidR="00016339" w:rsidRPr="005366F8" w:rsidRDefault="005366F8" w:rsidP="00016339">
      <w:pPr>
        <w:pStyle w:val="a3"/>
        <w:jc w:val="center"/>
        <w:rPr>
          <w:b/>
          <w:iCs/>
          <w:color w:val="00000A"/>
          <w:sz w:val="20"/>
          <w:szCs w:val="20"/>
        </w:rPr>
      </w:pPr>
      <w:r>
        <w:rPr>
          <w:b/>
          <w:iCs/>
          <w:color w:val="00000A"/>
          <w:sz w:val="20"/>
          <w:szCs w:val="20"/>
        </w:rPr>
        <w:t>IV. ФОРМЫ И МЕТОДЫ КОНТРОЛЯ, СИСТЕМА ОЦЕНОК</w:t>
      </w:r>
    </w:p>
    <w:p w:rsidR="00016339" w:rsidRPr="00230A25" w:rsidRDefault="00016339" w:rsidP="00016339">
      <w:pPr>
        <w:pStyle w:val="a3"/>
        <w:jc w:val="both"/>
        <w:rPr>
          <w:b/>
          <w:iCs/>
          <w:color w:val="00000A"/>
          <w:sz w:val="24"/>
          <w:szCs w:val="24"/>
        </w:rPr>
      </w:pPr>
      <w:r w:rsidRPr="00230A25">
        <w:rPr>
          <w:b/>
          <w:iCs/>
          <w:color w:val="00000A"/>
          <w:sz w:val="24"/>
          <w:szCs w:val="24"/>
        </w:rPr>
        <w:t>1. Аттестация: цели, виды, форма, содержание</w:t>
      </w:r>
    </w:p>
    <w:p w:rsidR="00016339" w:rsidRPr="00F978B6" w:rsidRDefault="00016339" w:rsidP="00230A25">
      <w:pPr>
        <w:pStyle w:val="a3"/>
        <w:ind w:firstLine="567"/>
        <w:jc w:val="both"/>
        <w:rPr>
          <w:iCs/>
          <w:color w:val="00000A"/>
          <w:sz w:val="24"/>
          <w:szCs w:val="24"/>
        </w:rPr>
      </w:pPr>
      <w:r w:rsidRPr="00F978B6">
        <w:rPr>
          <w:iCs/>
          <w:color w:val="00000A"/>
          <w:sz w:val="24"/>
          <w:szCs w:val="24"/>
        </w:rPr>
        <w:t>Оценка качес</w:t>
      </w:r>
      <w:r w:rsidR="006A0192">
        <w:rPr>
          <w:iCs/>
          <w:color w:val="00000A"/>
          <w:sz w:val="24"/>
          <w:szCs w:val="24"/>
        </w:rPr>
        <w:t>тва освоения учебного предмета «Подготовка концертных номеров»</w:t>
      </w:r>
      <w:r w:rsidRPr="00F978B6">
        <w:rPr>
          <w:iCs/>
          <w:color w:val="00000A"/>
          <w:sz w:val="24"/>
          <w:szCs w:val="24"/>
        </w:rPr>
        <w:t xml:space="preserve"> включает в себя текущий контроль успеваемости и промежуточную аттестацию обучающихся в конце каждого учебного года. </w:t>
      </w:r>
    </w:p>
    <w:p w:rsidR="00016339" w:rsidRPr="00F978B6" w:rsidRDefault="00016339" w:rsidP="00230A25">
      <w:pPr>
        <w:pStyle w:val="a3"/>
        <w:ind w:firstLine="567"/>
        <w:jc w:val="both"/>
        <w:rPr>
          <w:iCs/>
          <w:color w:val="00000A"/>
          <w:sz w:val="24"/>
          <w:szCs w:val="24"/>
        </w:rPr>
      </w:pPr>
      <w:r w:rsidRPr="00F978B6">
        <w:rPr>
          <w:iCs/>
          <w:color w:val="00000A"/>
          <w:sz w:val="24"/>
          <w:szCs w:val="24"/>
        </w:rPr>
        <w:t>Успеваемость обучающихся проверяется на различных выступлениях: просмотрах, концертах, конкурсах и т.д.</w:t>
      </w:r>
    </w:p>
    <w:p w:rsidR="00016339" w:rsidRPr="00F978B6" w:rsidRDefault="00016339" w:rsidP="00230A25">
      <w:pPr>
        <w:pStyle w:val="a3"/>
        <w:ind w:firstLine="567"/>
        <w:jc w:val="both"/>
        <w:rPr>
          <w:iCs/>
          <w:color w:val="00000A"/>
          <w:sz w:val="24"/>
          <w:szCs w:val="24"/>
        </w:rPr>
      </w:pPr>
      <w:r w:rsidRPr="00F978B6">
        <w:rPr>
          <w:iCs/>
          <w:color w:val="00000A"/>
          <w:sz w:val="24"/>
          <w:szCs w:val="24"/>
        </w:rPr>
        <w:t xml:space="preserve">Текущий контроль успеваемости </w:t>
      </w:r>
      <w:proofErr w:type="gramStart"/>
      <w:r w:rsidRPr="00F978B6">
        <w:rPr>
          <w:iCs/>
          <w:color w:val="00000A"/>
          <w:sz w:val="24"/>
          <w:szCs w:val="24"/>
        </w:rPr>
        <w:t>обучающихся</w:t>
      </w:r>
      <w:proofErr w:type="gramEnd"/>
      <w:r w:rsidRPr="00F978B6">
        <w:rPr>
          <w:iCs/>
          <w:color w:val="00000A"/>
          <w:sz w:val="24"/>
          <w:szCs w:val="24"/>
        </w:rPr>
        <w:t xml:space="preserve"> проводится в счет аудиторного времени, предусмотренного на учебный предмет.</w:t>
      </w:r>
    </w:p>
    <w:p w:rsidR="00016339" w:rsidRDefault="00016339" w:rsidP="00230A25">
      <w:pPr>
        <w:pStyle w:val="a3"/>
        <w:ind w:firstLine="567"/>
        <w:jc w:val="both"/>
        <w:rPr>
          <w:iCs/>
          <w:color w:val="00000A"/>
          <w:sz w:val="24"/>
          <w:szCs w:val="24"/>
        </w:rPr>
      </w:pPr>
      <w:r w:rsidRPr="00F978B6">
        <w:rPr>
          <w:iCs/>
          <w:color w:val="00000A"/>
          <w:sz w:val="24"/>
          <w:szCs w:val="24"/>
        </w:rPr>
        <w:t>Промежуточная аттестация проводится в форме зачетов. Зачеты в рамках промежуточной аттестации проводятся в конце учебного года в счет аудиторного времени, предусмотренного на учебный предмет. Зачеты проходят в виде просмотров, концертных выступлений.</w:t>
      </w:r>
    </w:p>
    <w:p w:rsidR="00F30C5E" w:rsidRPr="00F30C5E" w:rsidRDefault="00F30C5E" w:rsidP="00F30C5E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sz w:val="24"/>
          <w:szCs w:val="24"/>
          <w:lang w:eastAsia="ru-RU"/>
        </w:rPr>
      </w:pPr>
    </w:p>
    <w:p w:rsidR="00F30C5E" w:rsidRPr="00F30C5E" w:rsidRDefault="00F30C5E" w:rsidP="00F30C5E">
      <w:pPr>
        <w:widowControl w:val="0"/>
        <w:autoSpaceDE w:val="0"/>
        <w:autoSpaceDN w:val="0"/>
        <w:adjustRightInd w:val="0"/>
        <w:spacing w:after="0"/>
        <w:ind w:firstLine="567"/>
        <w:jc w:val="center"/>
        <w:rPr>
          <w:b/>
          <w:sz w:val="24"/>
          <w:szCs w:val="24"/>
          <w:lang w:eastAsia="ru-RU"/>
        </w:rPr>
      </w:pPr>
      <w:r w:rsidRPr="00F30C5E">
        <w:rPr>
          <w:b/>
          <w:sz w:val="24"/>
          <w:szCs w:val="24"/>
          <w:lang w:eastAsia="ru-RU"/>
        </w:rPr>
        <w:t>График промежуточной аттестации</w:t>
      </w:r>
    </w:p>
    <w:tbl>
      <w:tblPr>
        <w:tblStyle w:val="aa"/>
        <w:tblW w:w="0" w:type="auto"/>
        <w:jc w:val="center"/>
        <w:tblLook w:val="04A0"/>
      </w:tblPr>
      <w:tblGrid>
        <w:gridCol w:w="3190"/>
        <w:gridCol w:w="3190"/>
        <w:gridCol w:w="3191"/>
      </w:tblGrid>
      <w:tr w:rsidR="00F30C5E" w:rsidRPr="00F30C5E" w:rsidTr="00F30C5E">
        <w:trPr>
          <w:jc w:val="center"/>
        </w:trPr>
        <w:tc>
          <w:tcPr>
            <w:tcW w:w="3190" w:type="dxa"/>
            <w:vMerge w:val="restart"/>
          </w:tcPr>
          <w:p w:rsidR="00F30C5E" w:rsidRPr="00F30C5E" w:rsidRDefault="00F30C5E" w:rsidP="00F30C5E">
            <w:pPr>
              <w:jc w:val="center"/>
              <w:rPr>
                <w:rFonts w:eastAsia="Helvetica"/>
                <w:sz w:val="24"/>
                <w:szCs w:val="24"/>
              </w:rPr>
            </w:pPr>
          </w:p>
          <w:p w:rsidR="00F30C5E" w:rsidRPr="00F30C5E" w:rsidRDefault="00F30C5E" w:rsidP="00F30C5E">
            <w:pPr>
              <w:jc w:val="center"/>
              <w:rPr>
                <w:rFonts w:eastAsia="Helvetica"/>
                <w:sz w:val="24"/>
                <w:szCs w:val="24"/>
              </w:rPr>
            </w:pPr>
            <w:r w:rsidRPr="00F30C5E">
              <w:rPr>
                <w:rFonts w:eastAsia="Helvetica"/>
                <w:sz w:val="24"/>
                <w:szCs w:val="24"/>
              </w:rPr>
              <w:t>Класс</w:t>
            </w:r>
          </w:p>
        </w:tc>
        <w:tc>
          <w:tcPr>
            <w:tcW w:w="6381" w:type="dxa"/>
            <w:gridSpan w:val="2"/>
          </w:tcPr>
          <w:p w:rsidR="00F30C5E" w:rsidRPr="00F30C5E" w:rsidRDefault="00F30C5E" w:rsidP="00F30C5E">
            <w:pPr>
              <w:jc w:val="center"/>
              <w:rPr>
                <w:rFonts w:eastAsia="Helvetica"/>
                <w:sz w:val="24"/>
                <w:szCs w:val="24"/>
              </w:rPr>
            </w:pPr>
            <w:r w:rsidRPr="00F30C5E">
              <w:rPr>
                <w:rFonts w:eastAsia="Helvetica"/>
                <w:sz w:val="24"/>
                <w:szCs w:val="24"/>
              </w:rPr>
              <w:t>Распределение по полугодиям</w:t>
            </w:r>
          </w:p>
        </w:tc>
      </w:tr>
      <w:tr w:rsidR="00F30C5E" w:rsidRPr="00F30C5E" w:rsidTr="00F30C5E">
        <w:trPr>
          <w:jc w:val="center"/>
        </w:trPr>
        <w:tc>
          <w:tcPr>
            <w:tcW w:w="3190" w:type="dxa"/>
            <w:vMerge/>
          </w:tcPr>
          <w:p w:rsidR="00F30C5E" w:rsidRPr="00F30C5E" w:rsidRDefault="00F30C5E" w:rsidP="00F30C5E">
            <w:pPr>
              <w:jc w:val="both"/>
              <w:rPr>
                <w:rFonts w:eastAsia="Helvetica"/>
                <w:sz w:val="24"/>
                <w:szCs w:val="24"/>
              </w:rPr>
            </w:pPr>
          </w:p>
        </w:tc>
        <w:tc>
          <w:tcPr>
            <w:tcW w:w="3190" w:type="dxa"/>
          </w:tcPr>
          <w:p w:rsidR="00F30C5E" w:rsidRPr="00F30C5E" w:rsidRDefault="00F30C5E" w:rsidP="00F30C5E">
            <w:pPr>
              <w:jc w:val="center"/>
              <w:rPr>
                <w:rFonts w:eastAsia="Helvetica"/>
                <w:sz w:val="24"/>
                <w:szCs w:val="24"/>
              </w:rPr>
            </w:pPr>
            <w:r w:rsidRPr="00F30C5E">
              <w:rPr>
                <w:rFonts w:eastAsia="Helvetica"/>
                <w:sz w:val="24"/>
                <w:szCs w:val="24"/>
              </w:rPr>
              <w:t>1 полугодие</w:t>
            </w:r>
          </w:p>
        </w:tc>
        <w:tc>
          <w:tcPr>
            <w:tcW w:w="3191" w:type="dxa"/>
          </w:tcPr>
          <w:p w:rsidR="00F30C5E" w:rsidRPr="00F30C5E" w:rsidRDefault="00F30C5E" w:rsidP="00F30C5E">
            <w:pPr>
              <w:jc w:val="center"/>
              <w:rPr>
                <w:rFonts w:eastAsia="Helvetica"/>
                <w:sz w:val="24"/>
                <w:szCs w:val="24"/>
              </w:rPr>
            </w:pPr>
            <w:r w:rsidRPr="00F30C5E">
              <w:rPr>
                <w:rFonts w:eastAsia="Helvetica"/>
                <w:sz w:val="24"/>
                <w:szCs w:val="24"/>
              </w:rPr>
              <w:t>2 полугодие</w:t>
            </w:r>
          </w:p>
        </w:tc>
      </w:tr>
      <w:tr w:rsidR="00F30C5E" w:rsidRPr="00F30C5E" w:rsidTr="00F30C5E">
        <w:trPr>
          <w:jc w:val="center"/>
        </w:trPr>
        <w:tc>
          <w:tcPr>
            <w:tcW w:w="3190" w:type="dxa"/>
          </w:tcPr>
          <w:p w:rsidR="00F30C5E" w:rsidRPr="00F30C5E" w:rsidRDefault="00F30C5E" w:rsidP="00F30C5E">
            <w:pPr>
              <w:jc w:val="center"/>
              <w:rPr>
                <w:rFonts w:eastAsia="Helvetica"/>
                <w:sz w:val="24"/>
                <w:szCs w:val="24"/>
              </w:rPr>
            </w:pPr>
            <w:r w:rsidRPr="00F30C5E">
              <w:rPr>
                <w:rFonts w:eastAsia="Helvetica"/>
                <w:sz w:val="24"/>
                <w:szCs w:val="24"/>
              </w:rPr>
              <w:t>1 класс</w:t>
            </w:r>
          </w:p>
        </w:tc>
        <w:tc>
          <w:tcPr>
            <w:tcW w:w="3190" w:type="dxa"/>
          </w:tcPr>
          <w:p w:rsidR="00F30C5E" w:rsidRPr="00F30C5E" w:rsidRDefault="00F30C5E" w:rsidP="00F30C5E">
            <w:pPr>
              <w:jc w:val="center"/>
              <w:rPr>
                <w:rFonts w:eastAsia="Helvetica"/>
                <w:sz w:val="24"/>
                <w:szCs w:val="24"/>
              </w:rPr>
            </w:pPr>
            <w:r w:rsidRPr="00F30C5E">
              <w:rPr>
                <w:rFonts w:eastAsia="Helvetica"/>
                <w:sz w:val="24"/>
                <w:szCs w:val="24"/>
              </w:rPr>
              <w:t>контрольный урок</w:t>
            </w:r>
          </w:p>
        </w:tc>
        <w:tc>
          <w:tcPr>
            <w:tcW w:w="3191" w:type="dxa"/>
          </w:tcPr>
          <w:p w:rsidR="00F30C5E" w:rsidRPr="00F30C5E" w:rsidRDefault="00F30C5E" w:rsidP="00F30C5E">
            <w:pPr>
              <w:jc w:val="center"/>
              <w:rPr>
                <w:rFonts w:eastAsia="Helvetica"/>
                <w:sz w:val="24"/>
                <w:szCs w:val="24"/>
              </w:rPr>
            </w:pPr>
            <w:r w:rsidRPr="00F30C5E">
              <w:rPr>
                <w:rFonts w:eastAsia="Helvetica"/>
                <w:sz w:val="24"/>
                <w:szCs w:val="24"/>
              </w:rPr>
              <w:t>зачет</w:t>
            </w:r>
          </w:p>
        </w:tc>
      </w:tr>
      <w:tr w:rsidR="00F30C5E" w:rsidRPr="00F30C5E" w:rsidTr="00F30C5E">
        <w:trPr>
          <w:jc w:val="center"/>
        </w:trPr>
        <w:tc>
          <w:tcPr>
            <w:tcW w:w="3190" w:type="dxa"/>
          </w:tcPr>
          <w:p w:rsidR="00F30C5E" w:rsidRPr="00F30C5E" w:rsidRDefault="00F30C5E" w:rsidP="00F30C5E">
            <w:pPr>
              <w:jc w:val="center"/>
              <w:rPr>
                <w:rFonts w:eastAsia="Helvetica"/>
                <w:sz w:val="24"/>
                <w:szCs w:val="24"/>
              </w:rPr>
            </w:pPr>
            <w:r w:rsidRPr="00F30C5E">
              <w:rPr>
                <w:rFonts w:eastAsia="Helvetica"/>
                <w:sz w:val="24"/>
                <w:szCs w:val="24"/>
              </w:rPr>
              <w:t>2 класс</w:t>
            </w:r>
          </w:p>
        </w:tc>
        <w:tc>
          <w:tcPr>
            <w:tcW w:w="3190" w:type="dxa"/>
          </w:tcPr>
          <w:p w:rsidR="00F30C5E" w:rsidRPr="00F30C5E" w:rsidRDefault="00F30C5E" w:rsidP="00F30C5E">
            <w:pPr>
              <w:jc w:val="center"/>
              <w:rPr>
                <w:rFonts w:eastAsia="Helvetica"/>
                <w:sz w:val="24"/>
                <w:szCs w:val="24"/>
              </w:rPr>
            </w:pPr>
            <w:r w:rsidRPr="00F30C5E">
              <w:rPr>
                <w:rFonts w:eastAsia="Helvetica"/>
                <w:sz w:val="24"/>
                <w:szCs w:val="24"/>
              </w:rPr>
              <w:t>контрольный урок</w:t>
            </w:r>
          </w:p>
        </w:tc>
        <w:tc>
          <w:tcPr>
            <w:tcW w:w="3191" w:type="dxa"/>
          </w:tcPr>
          <w:p w:rsidR="00F30C5E" w:rsidRPr="00F30C5E" w:rsidRDefault="00F30C5E" w:rsidP="00F30C5E">
            <w:pPr>
              <w:jc w:val="center"/>
              <w:rPr>
                <w:rFonts w:eastAsia="Helvetica"/>
                <w:sz w:val="24"/>
                <w:szCs w:val="24"/>
              </w:rPr>
            </w:pPr>
            <w:r w:rsidRPr="00F30C5E">
              <w:rPr>
                <w:rFonts w:eastAsia="Helvetica"/>
                <w:sz w:val="24"/>
                <w:szCs w:val="24"/>
              </w:rPr>
              <w:t xml:space="preserve">зачет </w:t>
            </w:r>
          </w:p>
        </w:tc>
      </w:tr>
      <w:tr w:rsidR="00F30C5E" w:rsidRPr="00F30C5E" w:rsidTr="00F30C5E">
        <w:trPr>
          <w:jc w:val="center"/>
        </w:trPr>
        <w:tc>
          <w:tcPr>
            <w:tcW w:w="3190" w:type="dxa"/>
          </w:tcPr>
          <w:p w:rsidR="00F30C5E" w:rsidRPr="00F30C5E" w:rsidRDefault="00F30C5E" w:rsidP="00F30C5E">
            <w:pPr>
              <w:jc w:val="center"/>
              <w:rPr>
                <w:rFonts w:eastAsia="Helvetica"/>
                <w:sz w:val="24"/>
                <w:szCs w:val="24"/>
              </w:rPr>
            </w:pPr>
            <w:r>
              <w:rPr>
                <w:rFonts w:eastAsia="Helvetica"/>
                <w:sz w:val="24"/>
                <w:szCs w:val="24"/>
              </w:rPr>
              <w:t>3класс</w:t>
            </w:r>
          </w:p>
        </w:tc>
        <w:tc>
          <w:tcPr>
            <w:tcW w:w="3190" w:type="dxa"/>
          </w:tcPr>
          <w:p w:rsidR="00F30C5E" w:rsidRPr="00F30C5E" w:rsidRDefault="00F30C5E" w:rsidP="00F30C5E">
            <w:pPr>
              <w:jc w:val="center"/>
              <w:rPr>
                <w:rFonts w:eastAsia="Helvetica"/>
                <w:sz w:val="24"/>
                <w:szCs w:val="24"/>
              </w:rPr>
            </w:pPr>
            <w:r w:rsidRPr="00F30C5E">
              <w:rPr>
                <w:rFonts w:eastAsia="Helvetica"/>
                <w:sz w:val="24"/>
                <w:szCs w:val="24"/>
              </w:rPr>
              <w:t>контрольный урок</w:t>
            </w:r>
          </w:p>
        </w:tc>
        <w:tc>
          <w:tcPr>
            <w:tcW w:w="3191" w:type="dxa"/>
          </w:tcPr>
          <w:p w:rsidR="00F30C5E" w:rsidRPr="00F30C5E" w:rsidRDefault="00F30C5E" w:rsidP="00F30C5E">
            <w:pPr>
              <w:jc w:val="center"/>
              <w:rPr>
                <w:rFonts w:eastAsia="Helvetica"/>
                <w:sz w:val="24"/>
                <w:szCs w:val="24"/>
              </w:rPr>
            </w:pPr>
            <w:r>
              <w:rPr>
                <w:rFonts w:eastAsia="Helvetica"/>
                <w:sz w:val="24"/>
                <w:szCs w:val="24"/>
              </w:rPr>
              <w:t>зачет</w:t>
            </w:r>
          </w:p>
        </w:tc>
      </w:tr>
      <w:tr w:rsidR="00F30C5E" w:rsidRPr="00F30C5E" w:rsidTr="00F30C5E">
        <w:trPr>
          <w:jc w:val="center"/>
        </w:trPr>
        <w:tc>
          <w:tcPr>
            <w:tcW w:w="3190" w:type="dxa"/>
          </w:tcPr>
          <w:p w:rsidR="00F30C5E" w:rsidRPr="00F30C5E" w:rsidRDefault="00F30C5E" w:rsidP="00F30C5E">
            <w:pPr>
              <w:jc w:val="center"/>
              <w:rPr>
                <w:rFonts w:eastAsia="Helvetica"/>
                <w:sz w:val="24"/>
                <w:szCs w:val="24"/>
              </w:rPr>
            </w:pPr>
            <w:r>
              <w:rPr>
                <w:rFonts w:eastAsia="Helvetica"/>
                <w:sz w:val="24"/>
                <w:szCs w:val="24"/>
              </w:rPr>
              <w:t>4 класс</w:t>
            </w:r>
          </w:p>
        </w:tc>
        <w:tc>
          <w:tcPr>
            <w:tcW w:w="3190" w:type="dxa"/>
          </w:tcPr>
          <w:p w:rsidR="00F30C5E" w:rsidRPr="00F30C5E" w:rsidRDefault="00F30C5E" w:rsidP="00F30C5E">
            <w:pPr>
              <w:jc w:val="center"/>
              <w:rPr>
                <w:rFonts w:eastAsia="Helvetica"/>
                <w:sz w:val="24"/>
                <w:szCs w:val="24"/>
              </w:rPr>
            </w:pPr>
            <w:r w:rsidRPr="00F30C5E">
              <w:rPr>
                <w:rFonts w:eastAsia="Helvetica"/>
                <w:sz w:val="24"/>
                <w:szCs w:val="24"/>
              </w:rPr>
              <w:t>контрольный урок</w:t>
            </w:r>
          </w:p>
        </w:tc>
        <w:tc>
          <w:tcPr>
            <w:tcW w:w="3191" w:type="dxa"/>
          </w:tcPr>
          <w:p w:rsidR="00F30C5E" w:rsidRPr="00F30C5E" w:rsidRDefault="00F30C5E" w:rsidP="00F30C5E">
            <w:pPr>
              <w:jc w:val="center"/>
              <w:rPr>
                <w:rFonts w:eastAsia="Helvetica"/>
                <w:sz w:val="24"/>
                <w:szCs w:val="24"/>
              </w:rPr>
            </w:pPr>
            <w:r>
              <w:rPr>
                <w:rFonts w:eastAsia="Helvetica"/>
                <w:sz w:val="24"/>
                <w:szCs w:val="24"/>
              </w:rPr>
              <w:t>зачет</w:t>
            </w:r>
          </w:p>
        </w:tc>
      </w:tr>
      <w:tr w:rsidR="00F30C5E" w:rsidRPr="00F30C5E" w:rsidTr="00F30C5E">
        <w:trPr>
          <w:jc w:val="center"/>
        </w:trPr>
        <w:tc>
          <w:tcPr>
            <w:tcW w:w="3190" w:type="dxa"/>
          </w:tcPr>
          <w:p w:rsidR="00F30C5E" w:rsidRDefault="00F30C5E" w:rsidP="00F30C5E">
            <w:pPr>
              <w:jc w:val="center"/>
              <w:rPr>
                <w:rFonts w:eastAsia="Helvetica"/>
                <w:sz w:val="24"/>
                <w:szCs w:val="24"/>
              </w:rPr>
            </w:pPr>
            <w:r>
              <w:rPr>
                <w:rFonts w:eastAsia="Helvetica"/>
                <w:sz w:val="24"/>
                <w:szCs w:val="24"/>
              </w:rPr>
              <w:t xml:space="preserve">5 </w:t>
            </w:r>
            <w:r w:rsidRPr="00F30C5E">
              <w:rPr>
                <w:rFonts w:eastAsia="Helvetica"/>
                <w:sz w:val="24"/>
                <w:szCs w:val="24"/>
              </w:rPr>
              <w:t>класс</w:t>
            </w:r>
          </w:p>
        </w:tc>
        <w:tc>
          <w:tcPr>
            <w:tcW w:w="3190" w:type="dxa"/>
          </w:tcPr>
          <w:p w:rsidR="00F30C5E" w:rsidRPr="00F30C5E" w:rsidRDefault="00F30C5E" w:rsidP="00F30C5E">
            <w:pPr>
              <w:jc w:val="center"/>
              <w:rPr>
                <w:rFonts w:eastAsia="Helvetica"/>
                <w:sz w:val="24"/>
                <w:szCs w:val="24"/>
              </w:rPr>
            </w:pPr>
            <w:r w:rsidRPr="00F30C5E">
              <w:rPr>
                <w:rFonts w:eastAsia="Helvetica"/>
                <w:sz w:val="24"/>
                <w:szCs w:val="24"/>
              </w:rPr>
              <w:t>контрольный урок</w:t>
            </w:r>
          </w:p>
        </w:tc>
        <w:tc>
          <w:tcPr>
            <w:tcW w:w="3191" w:type="dxa"/>
          </w:tcPr>
          <w:p w:rsidR="00F30C5E" w:rsidRPr="00F30C5E" w:rsidRDefault="00A36D91" w:rsidP="00F30C5E">
            <w:pPr>
              <w:jc w:val="center"/>
              <w:rPr>
                <w:rFonts w:eastAsia="Helvetica"/>
                <w:sz w:val="24"/>
                <w:szCs w:val="24"/>
              </w:rPr>
            </w:pPr>
            <w:r>
              <w:rPr>
                <w:rFonts w:eastAsia="Helvetica"/>
                <w:sz w:val="24"/>
                <w:szCs w:val="24"/>
              </w:rPr>
              <w:t>зачет</w:t>
            </w:r>
          </w:p>
        </w:tc>
      </w:tr>
      <w:tr w:rsidR="00F30C5E" w:rsidRPr="00F30C5E" w:rsidTr="00F30C5E">
        <w:trPr>
          <w:jc w:val="center"/>
        </w:trPr>
        <w:tc>
          <w:tcPr>
            <w:tcW w:w="3190" w:type="dxa"/>
          </w:tcPr>
          <w:p w:rsidR="00F30C5E" w:rsidRDefault="00F30C5E" w:rsidP="00F30C5E">
            <w:pPr>
              <w:jc w:val="center"/>
              <w:rPr>
                <w:rFonts w:eastAsia="Helvetica"/>
                <w:sz w:val="24"/>
                <w:szCs w:val="24"/>
              </w:rPr>
            </w:pPr>
            <w:r>
              <w:rPr>
                <w:rFonts w:eastAsia="Helvetica"/>
                <w:sz w:val="24"/>
                <w:szCs w:val="24"/>
              </w:rPr>
              <w:t xml:space="preserve">6 </w:t>
            </w:r>
            <w:r w:rsidRPr="00F30C5E">
              <w:rPr>
                <w:rFonts w:eastAsia="Helvetica"/>
                <w:sz w:val="24"/>
                <w:szCs w:val="24"/>
              </w:rPr>
              <w:t>класс</w:t>
            </w:r>
          </w:p>
        </w:tc>
        <w:tc>
          <w:tcPr>
            <w:tcW w:w="3190" w:type="dxa"/>
          </w:tcPr>
          <w:p w:rsidR="00F30C5E" w:rsidRPr="00F30C5E" w:rsidRDefault="00F30C5E" w:rsidP="00F30C5E">
            <w:pPr>
              <w:jc w:val="center"/>
              <w:rPr>
                <w:rFonts w:eastAsia="Helvetica"/>
                <w:sz w:val="24"/>
                <w:szCs w:val="24"/>
              </w:rPr>
            </w:pPr>
            <w:r w:rsidRPr="00F30C5E">
              <w:rPr>
                <w:rFonts w:eastAsia="Helvetica"/>
                <w:sz w:val="24"/>
                <w:szCs w:val="24"/>
              </w:rPr>
              <w:t>контрольный урок</w:t>
            </w:r>
          </w:p>
        </w:tc>
        <w:tc>
          <w:tcPr>
            <w:tcW w:w="3191" w:type="dxa"/>
          </w:tcPr>
          <w:p w:rsidR="00F30C5E" w:rsidRPr="00F30C5E" w:rsidRDefault="00A36D91" w:rsidP="00F30C5E">
            <w:pPr>
              <w:jc w:val="center"/>
              <w:rPr>
                <w:rFonts w:eastAsia="Helvetica"/>
                <w:sz w:val="24"/>
                <w:szCs w:val="24"/>
              </w:rPr>
            </w:pPr>
            <w:r>
              <w:rPr>
                <w:rFonts w:eastAsia="Helvetica"/>
                <w:sz w:val="24"/>
                <w:szCs w:val="24"/>
              </w:rPr>
              <w:t>зачет</w:t>
            </w:r>
          </w:p>
        </w:tc>
      </w:tr>
      <w:tr w:rsidR="00F30C5E" w:rsidRPr="00F30C5E" w:rsidTr="00F30C5E">
        <w:trPr>
          <w:jc w:val="center"/>
        </w:trPr>
        <w:tc>
          <w:tcPr>
            <w:tcW w:w="3190" w:type="dxa"/>
          </w:tcPr>
          <w:p w:rsidR="00F30C5E" w:rsidRDefault="00F30C5E" w:rsidP="00F30C5E">
            <w:pPr>
              <w:jc w:val="center"/>
              <w:rPr>
                <w:rFonts w:eastAsia="Helvetica"/>
                <w:sz w:val="24"/>
                <w:szCs w:val="24"/>
              </w:rPr>
            </w:pPr>
            <w:r>
              <w:rPr>
                <w:rFonts w:eastAsia="Helvetica"/>
                <w:sz w:val="24"/>
                <w:szCs w:val="24"/>
              </w:rPr>
              <w:t xml:space="preserve">7 </w:t>
            </w:r>
            <w:r w:rsidRPr="00F30C5E">
              <w:rPr>
                <w:rFonts w:eastAsia="Helvetica"/>
                <w:sz w:val="24"/>
                <w:szCs w:val="24"/>
              </w:rPr>
              <w:t>класс</w:t>
            </w:r>
          </w:p>
        </w:tc>
        <w:tc>
          <w:tcPr>
            <w:tcW w:w="3190" w:type="dxa"/>
          </w:tcPr>
          <w:p w:rsidR="00F30C5E" w:rsidRPr="00F30C5E" w:rsidRDefault="00F30C5E" w:rsidP="00F30C5E">
            <w:pPr>
              <w:jc w:val="center"/>
              <w:rPr>
                <w:rFonts w:eastAsia="Helvetica"/>
                <w:sz w:val="24"/>
                <w:szCs w:val="24"/>
              </w:rPr>
            </w:pPr>
            <w:r w:rsidRPr="00F30C5E">
              <w:rPr>
                <w:rFonts w:eastAsia="Helvetica"/>
                <w:sz w:val="24"/>
                <w:szCs w:val="24"/>
              </w:rPr>
              <w:t>контрольный урок</w:t>
            </w:r>
          </w:p>
        </w:tc>
        <w:tc>
          <w:tcPr>
            <w:tcW w:w="3191" w:type="dxa"/>
          </w:tcPr>
          <w:p w:rsidR="00F30C5E" w:rsidRPr="00F30C5E" w:rsidRDefault="00A36D91" w:rsidP="00F30C5E">
            <w:pPr>
              <w:jc w:val="center"/>
              <w:rPr>
                <w:rFonts w:eastAsia="Helvetica"/>
                <w:sz w:val="24"/>
                <w:szCs w:val="24"/>
              </w:rPr>
            </w:pPr>
            <w:r>
              <w:rPr>
                <w:rFonts w:eastAsia="Helvetica"/>
                <w:sz w:val="24"/>
                <w:szCs w:val="24"/>
              </w:rPr>
              <w:t>зачет</w:t>
            </w:r>
          </w:p>
        </w:tc>
      </w:tr>
      <w:tr w:rsidR="00F30C5E" w:rsidRPr="00F30C5E" w:rsidTr="00F30C5E">
        <w:trPr>
          <w:jc w:val="center"/>
        </w:trPr>
        <w:tc>
          <w:tcPr>
            <w:tcW w:w="3190" w:type="dxa"/>
          </w:tcPr>
          <w:p w:rsidR="00F30C5E" w:rsidRDefault="00F30C5E" w:rsidP="00F30C5E">
            <w:pPr>
              <w:jc w:val="center"/>
              <w:rPr>
                <w:rFonts w:eastAsia="Helvetica"/>
                <w:sz w:val="24"/>
                <w:szCs w:val="24"/>
              </w:rPr>
            </w:pPr>
            <w:r>
              <w:rPr>
                <w:rFonts w:eastAsia="Helvetica"/>
                <w:sz w:val="24"/>
                <w:szCs w:val="24"/>
              </w:rPr>
              <w:t xml:space="preserve">8 </w:t>
            </w:r>
            <w:r w:rsidRPr="00F30C5E">
              <w:rPr>
                <w:rFonts w:eastAsia="Helvetica"/>
                <w:sz w:val="24"/>
                <w:szCs w:val="24"/>
              </w:rPr>
              <w:t>класс</w:t>
            </w:r>
          </w:p>
        </w:tc>
        <w:tc>
          <w:tcPr>
            <w:tcW w:w="3190" w:type="dxa"/>
          </w:tcPr>
          <w:p w:rsidR="00F30C5E" w:rsidRPr="00F30C5E" w:rsidRDefault="00F30C5E" w:rsidP="00F30C5E">
            <w:pPr>
              <w:jc w:val="center"/>
              <w:rPr>
                <w:rFonts w:eastAsia="Helvetica"/>
                <w:sz w:val="24"/>
                <w:szCs w:val="24"/>
              </w:rPr>
            </w:pPr>
            <w:r w:rsidRPr="00F30C5E">
              <w:rPr>
                <w:rFonts w:eastAsia="Helvetica"/>
                <w:sz w:val="24"/>
                <w:szCs w:val="24"/>
              </w:rPr>
              <w:t>контрольный урок</w:t>
            </w:r>
          </w:p>
        </w:tc>
        <w:tc>
          <w:tcPr>
            <w:tcW w:w="3191" w:type="dxa"/>
          </w:tcPr>
          <w:p w:rsidR="00F30C5E" w:rsidRPr="00F30C5E" w:rsidRDefault="00A36D91" w:rsidP="00F30C5E">
            <w:pPr>
              <w:jc w:val="center"/>
              <w:rPr>
                <w:rFonts w:eastAsia="Helvetica"/>
                <w:sz w:val="24"/>
                <w:szCs w:val="24"/>
              </w:rPr>
            </w:pPr>
            <w:r>
              <w:rPr>
                <w:rFonts w:eastAsia="Helvetica"/>
                <w:sz w:val="24"/>
                <w:szCs w:val="24"/>
              </w:rPr>
              <w:t>зачет</w:t>
            </w:r>
            <w:bookmarkStart w:id="0" w:name="_GoBack"/>
            <w:bookmarkEnd w:id="0"/>
          </w:p>
        </w:tc>
      </w:tr>
    </w:tbl>
    <w:p w:rsidR="00F30C5E" w:rsidRPr="00F978B6" w:rsidRDefault="00F30C5E" w:rsidP="00230A25">
      <w:pPr>
        <w:pStyle w:val="a3"/>
        <w:ind w:firstLine="567"/>
        <w:jc w:val="both"/>
        <w:rPr>
          <w:iCs/>
          <w:color w:val="00000A"/>
          <w:sz w:val="24"/>
          <w:szCs w:val="24"/>
        </w:rPr>
      </w:pPr>
    </w:p>
    <w:p w:rsidR="00016339" w:rsidRPr="00F978B6" w:rsidRDefault="00016339" w:rsidP="00230A25">
      <w:pPr>
        <w:pStyle w:val="a3"/>
        <w:ind w:firstLine="567"/>
        <w:jc w:val="both"/>
        <w:rPr>
          <w:iCs/>
          <w:color w:val="00000A"/>
          <w:sz w:val="24"/>
          <w:szCs w:val="24"/>
        </w:rPr>
      </w:pPr>
      <w:r w:rsidRPr="00F978B6">
        <w:rPr>
          <w:iCs/>
          <w:color w:val="00000A"/>
          <w:sz w:val="24"/>
          <w:szCs w:val="24"/>
        </w:rPr>
        <w:lastRenderedPageBreak/>
        <w:t>П</w:t>
      </w:r>
      <w:r w:rsidR="006A0192">
        <w:rPr>
          <w:iCs/>
          <w:color w:val="00000A"/>
          <w:sz w:val="24"/>
          <w:szCs w:val="24"/>
        </w:rPr>
        <w:t>о завершении изучения предмета «Подготовка концертных номеров»</w:t>
      </w:r>
      <w:r w:rsidRPr="00F978B6">
        <w:rPr>
          <w:iCs/>
          <w:color w:val="00000A"/>
          <w:sz w:val="24"/>
          <w:szCs w:val="24"/>
        </w:rPr>
        <w:t xml:space="preserve"> по итогам промежуточной аттестации обучающимся выставляется оценка, которая заносится в свидетельство об окончании образовательного учреждения.</w:t>
      </w:r>
    </w:p>
    <w:p w:rsidR="00016339" w:rsidRPr="00230A25" w:rsidRDefault="00016339" w:rsidP="00016339">
      <w:pPr>
        <w:pStyle w:val="a3"/>
        <w:jc w:val="both"/>
        <w:rPr>
          <w:b/>
          <w:iCs/>
          <w:color w:val="00000A"/>
          <w:sz w:val="24"/>
          <w:szCs w:val="24"/>
        </w:rPr>
      </w:pPr>
      <w:r w:rsidRPr="00230A25">
        <w:rPr>
          <w:b/>
          <w:iCs/>
          <w:color w:val="00000A"/>
          <w:sz w:val="24"/>
          <w:szCs w:val="24"/>
        </w:rPr>
        <w:t>2. Критерии оценки</w:t>
      </w:r>
    </w:p>
    <w:p w:rsidR="00016339" w:rsidRPr="00F978B6" w:rsidRDefault="00016339" w:rsidP="00230A25">
      <w:pPr>
        <w:pStyle w:val="a3"/>
        <w:ind w:firstLine="567"/>
        <w:jc w:val="both"/>
        <w:rPr>
          <w:iCs/>
          <w:color w:val="00000A"/>
          <w:sz w:val="24"/>
          <w:szCs w:val="24"/>
        </w:rPr>
      </w:pPr>
      <w:r w:rsidRPr="00F978B6">
        <w:rPr>
          <w:iCs/>
          <w:color w:val="00000A"/>
          <w:sz w:val="24"/>
          <w:szCs w:val="24"/>
        </w:rPr>
        <w:t xml:space="preserve">Для аттестации обучающихся создаются фонды оценочных средств, которые включают в себя методы контроля, позволяющие оценить приобретенные знания, умения и навыки. </w:t>
      </w:r>
    </w:p>
    <w:p w:rsidR="00016339" w:rsidRPr="00F978B6" w:rsidRDefault="00016339" w:rsidP="00230A25">
      <w:pPr>
        <w:pStyle w:val="a3"/>
        <w:ind w:firstLine="567"/>
        <w:jc w:val="both"/>
        <w:rPr>
          <w:iCs/>
          <w:color w:val="00000A"/>
          <w:sz w:val="24"/>
          <w:szCs w:val="24"/>
        </w:rPr>
      </w:pPr>
      <w:r w:rsidRPr="00F978B6">
        <w:rPr>
          <w:iCs/>
          <w:color w:val="00000A"/>
          <w:sz w:val="24"/>
          <w:szCs w:val="24"/>
        </w:rPr>
        <w:t>По итогам просмотра на контрольном уроке, зачете выставл</w:t>
      </w:r>
      <w:r w:rsidR="005B4184">
        <w:rPr>
          <w:iCs/>
          <w:color w:val="00000A"/>
          <w:sz w:val="24"/>
          <w:szCs w:val="24"/>
        </w:rPr>
        <w:t>яется оценка по пятиба</w:t>
      </w:r>
      <w:r w:rsidR="005B4184" w:rsidRPr="00F978B6">
        <w:rPr>
          <w:iCs/>
          <w:color w:val="00000A"/>
          <w:sz w:val="24"/>
          <w:szCs w:val="24"/>
        </w:rPr>
        <w:t>лльной</w:t>
      </w:r>
      <w:r w:rsidRPr="00F978B6">
        <w:rPr>
          <w:iCs/>
          <w:color w:val="00000A"/>
          <w:sz w:val="24"/>
          <w:szCs w:val="24"/>
        </w:rPr>
        <w:t xml:space="preserve"> шкале:</w:t>
      </w:r>
    </w:p>
    <w:p w:rsidR="00016339" w:rsidRPr="00F978B6" w:rsidRDefault="00230A25" w:rsidP="00230A25">
      <w:pPr>
        <w:pStyle w:val="a3"/>
        <w:rPr>
          <w:iCs/>
          <w:color w:val="00000A"/>
          <w:sz w:val="24"/>
          <w:szCs w:val="24"/>
        </w:rPr>
      </w:pPr>
      <w:r>
        <w:rPr>
          <w:iCs/>
          <w:color w:val="00000A"/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9"/>
        <w:gridCol w:w="6662"/>
      </w:tblGrid>
      <w:tr w:rsidR="00016339" w:rsidRPr="00F978B6" w:rsidTr="00CA4D73">
        <w:tc>
          <w:tcPr>
            <w:tcW w:w="2669" w:type="dxa"/>
          </w:tcPr>
          <w:p w:rsidR="00016339" w:rsidRPr="00F978B6" w:rsidRDefault="00016339" w:rsidP="00563718">
            <w:pPr>
              <w:pStyle w:val="a3"/>
              <w:jc w:val="center"/>
              <w:rPr>
                <w:color w:val="00000A"/>
                <w:sz w:val="24"/>
                <w:szCs w:val="24"/>
              </w:rPr>
            </w:pPr>
            <w:r w:rsidRPr="00F978B6">
              <w:rPr>
                <w:color w:val="00000A"/>
                <w:sz w:val="24"/>
                <w:szCs w:val="24"/>
              </w:rPr>
              <w:t>Оценка</w:t>
            </w:r>
          </w:p>
        </w:tc>
        <w:tc>
          <w:tcPr>
            <w:tcW w:w="6662" w:type="dxa"/>
          </w:tcPr>
          <w:p w:rsidR="00016339" w:rsidRPr="00F978B6" w:rsidRDefault="00016339" w:rsidP="00563718">
            <w:pPr>
              <w:pStyle w:val="a3"/>
              <w:jc w:val="center"/>
              <w:rPr>
                <w:color w:val="00000A"/>
                <w:sz w:val="24"/>
                <w:szCs w:val="24"/>
              </w:rPr>
            </w:pPr>
            <w:r w:rsidRPr="00F978B6">
              <w:rPr>
                <w:color w:val="00000A"/>
                <w:sz w:val="24"/>
                <w:szCs w:val="24"/>
              </w:rPr>
              <w:t>Критерии оценивания выступления</w:t>
            </w:r>
          </w:p>
        </w:tc>
      </w:tr>
      <w:tr w:rsidR="00016339" w:rsidRPr="00F978B6" w:rsidTr="00CA4D73">
        <w:tc>
          <w:tcPr>
            <w:tcW w:w="2669" w:type="dxa"/>
          </w:tcPr>
          <w:p w:rsidR="00CA4D73" w:rsidRDefault="00CA4D73" w:rsidP="00CA4D73">
            <w:pPr>
              <w:pStyle w:val="a3"/>
              <w:jc w:val="center"/>
              <w:rPr>
                <w:color w:val="00000A"/>
                <w:sz w:val="24"/>
                <w:szCs w:val="24"/>
              </w:rPr>
            </w:pPr>
            <w:r>
              <w:rPr>
                <w:color w:val="00000A"/>
                <w:sz w:val="24"/>
                <w:szCs w:val="24"/>
              </w:rPr>
              <w:t>5</w:t>
            </w:r>
          </w:p>
          <w:p w:rsidR="00016339" w:rsidRPr="00F978B6" w:rsidRDefault="00016339" w:rsidP="00CA4D73">
            <w:pPr>
              <w:pStyle w:val="a3"/>
              <w:jc w:val="center"/>
              <w:rPr>
                <w:color w:val="00000A"/>
                <w:sz w:val="24"/>
                <w:szCs w:val="24"/>
              </w:rPr>
            </w:pPr>
            <w:r w:rsidRPr="00F978B6">
              <w:rPr>
                <w:color w:val="00000A"/>
                <w:sz w:val="24"/>
                <w:szCs w:val="24"/>
              </w:rPr>
              <w:t>«отлично»</w:t>
            </w:r>
          </w:p>
        </w:tc>
        <w:tc>
          <w:tcPr>
            <w:tcW w:w="6662" w:type="dxa"/>
          </w:tcPr>
          <w:p w:rsidR="00016339" w:rsidRPr="00F978B6" w:rsidRDefault="00016339" w:rsidP="00563718">
            <w:pPr>
              <w:pStyle w:val="a3"/>
              <w:jc w:val="both"/>
              <w:rPr>
                <w:color w:val="00000A"/>
                <w:sz w:val="24"/>
                <w:szCs w:val="24"/>
              </w:rPr>
            </w:pPr>
            <w:r w:rsidRPr="00F978B6">
              <w:rPr>
                <w:color w:val="00000A"/>
                <w:sz w:val="24"/>
                <w:szCs w:val="24"/>
              </w:rPr>
              <w:t>Технически качественное и художественно осмысленное исполнение, отвечающее всем требованиям на данном этапе обучения</w:t>
            </w:r>
          </w:p>
        </w:tc>
      </w:tr>
      <w:tr w:rsidR="00016339" w:rsidRPr="00F978B6" w:rsidTr="00CA4D73">
        <w:tc>
          <w:tcPr>
            <w:tcW w:w="2669" w:type="dxa"/>
          </w:tcPr>
          <w:p w:rsidR="00CA4D73" w:rsidRDefault="00CA4D73" w:rsidP="00CA4D73">
            <w:pPr>
              <w:pStyle w:val="a3"/>
              <w:jc w:val="center"/>
              <w:rPr>
                <w:color w:val="00000A"/>
                <w:sz w:val="24"/>
                <w:szCs w:val="24"/>
              </w:rPr>
            </w:pPr>
            <w:r>
              <w:rPr>
                <w:color w:val="00000A"/>
                <w:sz w:val="24"/>
                <w:szCs w:val="24"/>
              </w:rPr>
              <w:t>4</w:t>
            </w:r>
          </w:p>
          <w:p w:rsidR="00016339" w:rsidRPr="00F978B6" w:rsidRDefault="00016339" w:rsidP="00CA4D73">
            <w:pPr>
              <w:pStyle w:val="a3"/>
              <w:jc w:val="center"/>
              <w:rPr>
                <w:color w:val="00000A"/>
                <w:sz w:val="24"/>
                <w:szCs w:val="24"/>
              </w:rPr>
            </w:pPr>
            <w:r w:rsidRPr="00F978B6">
              <w:rPr>
                <w:color w:val="00000A"/>
                <w:sz w:val="24"/>
                <w:szCs w:val="24"/>
              </w:rPr>
              <w:t>«хорошо»</w:t>
            </w:r>
          </w:p>
        </w:tc>
        <w:tc>
          <w:tcPr>
            <w:tcW w:w="6662" w:type="dxa"/>
          </w:tcPr>
          <w:p w:rsidR="00016339" w:rsidRPr="00F978B6" w:rsidRDefault="00016339" w:rsidP="00563718">
            <w:pPr>
              <w:pStyle w:val="a3"/>
              <w:jc w:val="both"/>
              <w:rPr>
                <w:color w:val="00000A"/>
                <w:sz w:val="24"/>
                <w:szCs w:val="24"/>
              </w:rPr>
            </w:pPr>
            <w:r w:rsidRPr="00F978B6">
              <w:rPr>
                <w:color w:val="00000A"/>
                <w:sz w:val="24"/>
                <w:szCs w:val="24"/>
              </w:rPr>
              <w:t>Оценка отражает грамотное исполнение с небольшими недочетами (как в техническом плане, так и в художественном смысле)</w:t>
            </w:r>
          </w:p>
        </w:tc>
      </w:tr>
      <w:tr w:rsidR="00016339" w:rsidRPr="00F978B6" w:rsidTr="00CA4D73">
        <w:tc>
          <w:tcPr>
            <w:tcW w:w="2669" w:type="dxa"/>
          </w:tcPr>
          <w:p w:rsidR="00CA4D73" w:rsidRDefault="00CA4D73" w:rsidP="00CA4D73">
            <w:pPr>
              <w:pStyle w:val="a3"/>
              <w:jc w:val="center"/>
              <w:rPr>
                <w:color w:val="00000A"/>
                <w:sz w:val="24"/>
                <w:szCs w:val="24"/>
              </w:rPr>
            </w:pPr>
            <w:r>
              <w:rPr>
                <w:color w:val="00000A"/>
                <w:sz w:val="24"/>
                <w:szCs w:val="24"/>
              </w:rPr>
              <w:t>3</w:t>
            </w:r>
          </w:p>
          <w:p w:rsidR="00016339" w:rsidRPr="00F978B6" w:rsidRDefault="00016339" w:rsidP="00CA4D73">
            <w:pPr>
              <w:pStyle w:val="a3"/>
              <w:jc w:val="center"/>
              <w:rPr>
                <w:color w:val="00000A"/>
                <w:sz w:val="24"/>
                <w:szCs w:val="24"/>
              </w:rPr>
            </w:pPr>
            <w:r w:rsidRPr="00F978B6">
              <w:rPr>
                <w:color w:val="00000A"/>
                <w:sz w:val="24"/>
                <w:szCs w:val="24"/>
              </w:rPr>
              <w:t>«удовлетворительно»</w:t>
            </w:r>
          </w:p>
        </w:tc>
        <w:tc>
          <w:tcPr>
            <w:tcW w:w="6662" w:type="dxa"/>
          </w:tcPr>
          <w:p w:rsidR="00016339" w:rsidRPr="00F978B6" w:rsidRDefault="00016339" w:rsidP="00563718">
            <w:pPr>
              <w:pStyle w:val="a3"/>
              <w:jc w:val="both"/>
              <w:rPr>
                <w:color w:val="00000A"/>
                <w:sz w:val="24"/>
                <w:szCs w:val="24"/>
              </w:rPr>
            </w:pPr>
            <w:r w:rsidRPr="00F978B6">
              <w:rPr>
                <w:color w:val="00000A"/>
                <w:sz w:val="24"/>
                <w:szCs w:val="24"/>
              </w:rPr>
              <w:t>Исполнение с большим количеством недочетов, а именно: неграмотно и невыразительно выполненные движения, слабая техническая подготовка, отсутствие свободы исполнения и т.д.</w:t>
            </w:r>
          </w:p>
        </w:tc>
      </w:tr>
      <w:tr w:rsidR="00016339" w:rsidRPr="00F978B6" w:rsidTr="00CA4D73">
        <w:tc>
          <w:tcPr>
            <w:tcW w:w="2669" w:type="dxa"/>
          </w:tcPr>
          <w:p w:rsidR="00016339" w:rsidRPr="00F978B6" w:rsidRDefault="00016339" w:rsidP="00CA4D73">
            <w:pPr>
              <w:pStyle w:val="a3"/>
              <w:jc w:val="center"/>
              <w:rPr>
                <w:color w:val="00000A"/>
                <w:sz w:val="24"/>
                <w:szCs w:val="24"/>
              </w:rPr>
            </w:pPr>
            <w:r w:rsidRPr="00F978B6">
              <w:rPr>
                <w:color w:val="00000A"/>
                <w:sz w:val="24"/>
                <w:szCs w:val="24"/>
              </w:rPr>
              <w:t>2 «неудовлетворительно»</w:t>
            </w:r>
          </w:p>
        </w:tc>
        <w:tc>
          <w:tcPr>
            <w:tcW w:w="6662" w:type="dxa"/>
          </w:tcPr>
          <w:p w:rsidR="00016339" w:rsidRPr="00F978B6" w:rsidRDefault="00016339" w:rsidP="00563718">
            <w:pPr>
              <w:pStyle w:val="a3"/>
              <w:jc w:val="both"/>
              <w:rPr>
                <w:color w:val="00000A"/>
                <w:sz w:val="24"/>
                <w:szCs w:val="24"/>
              </w:rPr>
            </w:pPr>
            <w:r w:rsidRPr="00F978B6">
              <w:rPr>
                <w:color w:val="00000A"/>
                <w:sz w:val="24"/>
                <w:szCs w:val="24"/>
              </w:rPr>
              <w:t xml:space="preserve">Комплекс серьезных недостатков, являющийся следствием плохой посещаемости аудиторных занятий </w:t>
            </w:r>
          </w:p>
        </w:tc>
      </w:tr>
      <w:tr w:rsidR="00016339" w:rsidRPr="00F978B6" w:rsidTr="00CA4D73">
        <w:tc>
          <w:tcPr>
            <w:tcW w:w="2669" w:type="dxa"/>
          </w:tcPr>
          <w:p w:rsidR="00CA4D73" w:rsidRDefault="00016339" w:rsidP="00CA4D73">
            <w:pPr>
              <w:pStyle w:val="a3"/>
              <w:jc w:val="center"/>
              <w:rPr>
                <w:color w:val="00000A"/>
                <w:sz w:val="24"/>
                <w:szCs w:val="24"/>
              </w:rPr>
            </w:pPr>
            <w:r w:rsidRPr="00F978B6">
              <w:rPr>
                <w:color w:val="00000A"/>
                <w:sz w:val="24"/>
                <w:szCs w:val="24"/>
              </w:rPr>
              <w:t>«зачет»</w:t>
            </w:r>
          </w:p>
          <w:p w:rsidR="00016339" w:rsidRPr="00F978B6" w:rsidRDefault="00016339" w:rsidP="00CA4D73">
            <w:pPr>
              <w:pStyle w:val="a3"/>
              <w:jc w:val="center"/>
              <w:rPr>
                <w:color w:val="00000A"/>
                <w:sz w:val="24"/>
                <w:szCs w:val="24"/>
              </w:rPr>
            </w:pPr>
            <w:r w:rsidRPr="00F978B6">
              <w:rPr>
                <w:color w:val="00000A"/>
                <w:sz w:val="24"/>
                <w:szCs w:val="24"/>
              </w:rPr>
              <w:t>(без отметки)</w:t>
            </w:r>
          </w:p>
        </w:tc>
        <w:tc>
          <w:tcPr>
            <w:tcW w:w="6662" w:type="dxa"/>
          </w:tcPr>
          <w:p w:rsidR="00016339" w:rsidRPr="00F978B6" w:rsidRDefault="00016339" w:rsidP="00563718">
            <w:pPr>
              <w:pStyle w:val="a3"/>
              <w:jc w:val="both"/>
              <w:rPr>
                <w:color w:val="00000A"/>
                <w:sz w:val="24"/>
                <w:szCs w:val="24"/>
              </w:rPr>
            </w:pPr>
            <w:r w:rsidRPr="00F978B6">
              <w:rPr>
                <w:color w:val="00000A"/>
                <w:sz w:val="24"/>
                <w:szCs w:val="24"/>
              </w:rPr>
              <w:t>Отражает достаточный уровень подготовки и исполнения на данном этапе обучения</w:t>
            </w:r>
          </w:p>
        </w:tc>
      </w:tr>
    </w:tbl>
    <w:p w:rsidR="00016339" w:rsidRPr="00F978B6" w:rsidRDefault="00016339" w:rsidP="00016339">
      <w:pPr>
        <w:pStyle w:val="a3"/>
        <w:jc w:val="both"/>
        <w:rPr>
          <w:iCs/>
          <w:color w:val="00000A"/>
          <w:sz w:val="24"/>
          <w:szCs w:val="24"/>
        </w:rPr>
      </w:pPr>
    </w:p>
    <w:p w:rsidR="00AD2886" w:rsidRPr="00AD2886" w:rsidRDefault="00AD2886" w:rsidP="006E5148">
      <w:pPr>
        <w:spacing w:after="0"/>
        <w:ind w:firstLine="567"/>
        <w:jc w:val="both"/>
        <w:rPr>
          <w:sz w:val="24"/>
          <w:szCs w:val="24"/>
        </w:rPr>
      </w:pPr>
      <w:r w:rsidRPr="00AD2886">
        <w:rPr>
          <w:iCs/>
          <w:color w:val="00000A"/>
          <w:sz w:val="24"/>
          <w:szCs w:val="24"/>
        </w:rPr>
        <w:t xml:space="preserve"> </w:t>
      </w:r>
      <w:r w:rsidRPr="00AD2886">
        <w:rPr>
          <w:sz w:val="24"/>
          <w:szCs w:val="24"/>
        </w:rPr>
        <w:t>Согласно ФГТ, данная система оценки качества исполнения является основной. В зависимости от сложившихся традиций того или иного учебного заведения и с учетом целесообразности оценка качества исполнения может быть дополнена системой «+» и «</w:t>
      </w:r>
      <w:proofErr w:type="gramStart"/>
      <w:r w:rsidRPr="00AD2886">
        <w:rPr>
          <w:sz w:val="24"/>
          <w:szCs w:val="24"/>
        </w:rPr>
        <w:t>-»</w:t>
      </w:r>
      <w:proofErr w:type="gramEnd"/>
      <w:r w:rsidRPr="00AD2886">
        <w:rPr>
          <w:sz w:val="24"/>
          <w:szCs w:val="24"/>
        </w:rPr>
        <w:t>, что даст возможность более конкретно отметить выступление учащегося.</w:t>
      </w:r>
    </w:p>
    <w:p w:rsidR="00AD2886" w:rsidRDefault="00AD2886" w:rsidP="00AD2886">
      <w:pPr>
        <w:spacing w:after="0"/>
        <w:ind w:firstLine="567"/>
        <w:jc w:val="both"/>
        <w:rPr>
          <w:sz w:val="24"/>
          <w:szCs w:val="24"/>
        </w:rPr>
      </w:pPr>
      <w:r w:rsidRPr="00AD2886">
        <w:rPr>
          <w:sz w:val="24"/>
          <w:szCs w:val="24"/>
        </w:rPr>
        <w:t>Фонды оценочных сре</w:t>
      </w:r>
      <w:proofErr w:type="gramStart"/>
      <w:r w:rsidRPr="00AD2886">
        <w:rPr>
          <w:sz w:val="24"/>
          <w:szCs w:val="24"/>
        </w:rPr>
        <w:t>дств пр</w:t>
      </w:r>
      <w:proofErr w:type="gramEnd"/>
      <w:r w:rsidRPr="00AD2886">
        <w:rPr>
          <w:sz w:val="24"/>
          <w:szCs w:val="24"/>
        </w:rPr>
        <w:t>изваны обеспечивать оценку качества приобретенных выпускниками знаний, умений и навыков.</w:t>
      </w:r>
    </w:p>
    <w:p w:rsidR="00AD2886" w:rsidRPr="00AD2886" w:rsidRDefault="00AD2886" w:rsidP="00AD2886">
      <w:pPr>
        <w:spacing w:after="0"/>
        <w:ind w:firstLine="567"/>
        <w:jc w:val="both"/>
        <w:rPr>
          <w:sz w:val="24"/>
          <w:szCs w:val="24"/>
        </w:rPr>
      </w:pPr>
    </w:p>
    <w:p w:rsidR="00AD2886" w:rsidRDefault="00AD2886" w:rsidP="006E5148">
      <w:pPr>
        <w:pStyle w:val="a8"/>
        <w:spacing w:before="0" w:beforeAutospacing="0" w:after="0" w:afterAutospacing="0" w:line="276" w:lineRule="auto"/>
        <w:ind w:left="426"/>
        <w:jc w:val="center"/>
        <w:rPr>
          <w:b/>
          <w:i/>
          <w:color w:val="000000"/>
        </w:rPr>
      </w:pPr>
      <w:r>
        <w:rPr>
          <w:b/>
          <w:i/>
          <w:color w:val="000000"/>
        </w:rPr>
        <w:t>3.Фонды оценочных средств</w:t>
      </w:r>
    </w:p>
    <w:p w:rsidR="00AD2886" w:rsidRDefault="00AD2886" w:rsidP="006E5148">
      <w:pPr>
        <w:pStyle w:val="a8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color w:val="000000"/>
        </w:rPr>
        <w:t xml:space="preserve">         Фонды оценочных средств (ФОС) создаются для аттестации обучающихся на соответствие их персональных достижений (знания, умения, навыки) поэтапным требова</w:t>
      </w:r>
      <w:r w:rsidR="00E95671">
        <w:rPr>
          <w:color w:val="000000"/>
        </w:rPr>
        <w:t>ниям образовательной программы</w:t>
      </w:r>
      <w:r w:rsidR="006E5148">
        <w:rPr>
          <w:color w:val="000000"/>
        </w:rPr>
        <w:t xml:space="preserve"> «Подготовка концертных номеров»: </w:t>
      </w:r>
      <w:r>
        <w:rPr>
          <w:color w:val="000000"/>
        </w:rPr>
        <w:t>текущий контроль успеваем</w:t>
      </w:r>
      <w:r w:rsidR="006E5148">
        <w:rPr>
          <w:color w:val="000000"/>
        </w:rPr>
        <w:t>ости, промежуточная и итоговая аттестация</w:t>
      </w:r>
      <w:r>
        <w:rPr>
          <w:color w:val="000000"/>
        </w:rPr>
        <w:t xml:space="preserve">. </w:t>
      </w:r>
    </w:p>
    <w:p w:rsidR="00AD2886" w:rsidRDefault="00AD2886" w:rsidP="00AD2886">
      <w:pPr>
        <w:pStyle w:val="a8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        Задачи ФОС – контроль и управление процессом приобретения </w:t>
      </w:r>
      <w:proofErr w:type="gramStart"/>
      <w:r>
        <w:rPr>
          <w:color w:val="000000"/>
        </w:rPr>
        <w:t>обучающимися</w:t>
      </w:r>
      <w:proofErr w:type="gramEnd"/>
      <w:r>
        <w:rPr>
          <w:color w:val="000000"/>
        </w:rPr>
        <w:t xml:space="preserve"> необходимых знаний, умений, навыков.</w:t>
      </w:r>
    </w:p>
    <w:p w:rsidR="006E5148" w:rsidRDefault="00AD2886" w:rsidP="00565045">
      <w:pPr>
        <w:pStyle w:val="a8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        ФОС должны соответствовать рабочей программе, образовательным технологиям, используемым в преподавании учебной дисциплины.</w:t>
      </w:r>
    </w:p>
    <w:p w:rsidR="00565045" w:rsidRPr="00565045" w:rsidRDefault="00565045" w:rsidP="00565045">
      <w:pPr>
        <w:pStyle w:val="a8"/>
        <w:spacing w:before="0" w:beforeAutospacing="0" w:after="0" w:afterAutospacing="0"/>
        <w:jc w:val="both"/>
        <w:rPr>
          <w:color w:val="000000"/>
        </w:rPr>
      </w:pPr>
    </w:p>
    <w:p w:rsidR="00AD2886" w:rsidRPr="000D3013" w:rsidRDefault="00AD2886" w:rsidP="005366F8">
      <w:pPr>
        <w:pStyle w:val="a8"/>
        <w:spacing w:before="0" w:beforeAutospacing="0" w:after="0" w:afterAutospacing="0" w:line="276" w:lineRule="auto"/>
        <w:jc w:val="center"/>
        <w:rPr>
          <w:b/>
          <w:color w:val="000000"/>
        </w:rPr>
      </w:pPr>
      <w:r>
        <w:rPr>
          <w:b/>
          <w:color w:val="000000"/>
        </w:rPr>
        <w:t>1 класс</w:t>
      </w:r>
    </w:p>
    <w:p w:rsidR="00AD2886" w:rsidRDefault="00F5084E" w:rsidP="005366F8">
      <w:pPr>
        <w:pStyle w:val="a8"/>
        <w:spacing w:before="0" w:beforeAutospacing="0" w:after="0" w:afterAutospacing="0" w:line="276" w:lineRule="auto"/>
        <w:jc w:val="both"/>
        <w:rPr>
          <w:b/>
          <w:i/>
          <w:color w:val="000000"/>
        </w:rPr>
      </w:pPr>
      <w:r>
        <w:rPr>
          <w:b/>
          <w:i/>
          <w:color w:val="000000"/>
        </w:rPr>
        <w:t>Задания</w:t>
      </w:r>
      <w:r w:rsidR="00AD2886">
        <w:rPr>
          <w:b/>
          <w:i/>
          <w:color w:val="000000"/>
        </w:rPr>
        <w:t xml:space="preserve"> для оценивания информационных и понятийных знаний обучающихся</w:t>
      </w:r>
    </w:p>
    <w:p w:rsidR="00291660" w:rsidRPr="00EC3BCE" w:rsidRDefault="00291660" w:rsidP="005366F8">
      <w:pPr>
        <w:pStyle w:val="21"/>
        <w:numPr>
          <w:ilvl w:val="0"/>
          <w:numId w:val="3"/>
        </w:numPr>
        <w:shd w:val="clear" w:color="auto" w:fill="auto"/>
        <w:spacing w:after="0" w:line="276" w:lineRule="auto"/>
        <w:jc w:val="left"/>
        <w:rPr>
          <w:b w:val="0"/>
          <w:sz w:val="24"/>
        </w:rPr>
      </w:pPr>
      <w:r>
        <w:rPr>
          <w:b w:val="0"/>
          <w:sz w:val="24"/>
        </w:rPr>
        <w:t>Показать</w:t>
      </w:r>
      <w:r w:rsidR="00094ABD">
        <w:rPr>
          <w:b w:val="0"/>
          <w:sz w:val="24"/>
        </w:rPr>
        <w:t xml:space="preserve"> и назвать</w:t>
      </w:r>
      <w:r>
        <w:rPr>
          <w:b w:val="0"/>
          <w:sz w:val="24"/>
        </w:rPr>
        <w:t xml:space="preserve"> основные позиции и положения рук. </w:t>
      </w:r>
    </w:p>
    <w:p w:rsidR="00AB5B9B" w:rsidRPr="00AB5B9B" w:rsidRDefault="00AB5B9B" w:rsidP="00291660">
      <w:pPr>
        <w:pStyle w:val="a8"/>
        <w:numPr>
          <w:ilvl w:val="0"/>
          <w:numId w:val="3"/>
        </w:numPr>
        <w:spacing w:before="0" w:beforeAutospacing="0" w:after="0" w:afterAutospacing="0" w:line="276" w:lineRule="auto"/>
        <w:rPr>
          <w:color w:val="000000"/>
        </w:rPr>
      </w:pPr>
      <w:r>
        <w:t>Показать разновидности шагов</w:t>
      </w:r>
      <w:r w:rsidR="00967E20">
        <w:t xml:space="preserve"> (распределяя сценическую площадку)</w:t>
      </w:r>
      <w:r>
        <w:t>, их название.</w:t>
      </w:r>
    </w:p>
    <w:p w:rsidR="00291660" w:rsidRPr="00AB5B9B" w:rsidRDefault="00291660" w:rsidP="00291660">
      <w:pPr>
        <w:pStyle w:val="a8"/>
        <w:numPr>
          <w:ilvl w:val="0"/>
          <w:numId w:val="3"/>
        </w:numPr>
        <w:spacing w:before="0" w:beforeAutospacing="0" w:after="0" w:afterAutospacing="0" w:line="276" w:lineRule="auto"/>
        <w:rPr>
          <w:color w:val="000000"/>
        </w:rPr>
      </w:pPr>
      <w:r>
        <w:t xml:space="preserve">Исполнить </w:t>
      </w:r>
      <w:r w:rsidR="00094ABD">
        <w:t xml:space="preserve">сольно </w:t>
      </w:r>
      <w:r>
        <w:t xml:space="preserve">танцевальные </w:t>
      </w:r>
      <w:r w:rsidR="00AB5B9B">
        <w:t>движения</w:t>
      </w:r>
      <w:r>
        <w:t xml:space="preserve"> в соответствии с музыкальным сопровождением</w:t>
      </w:r>
      <w:r w:rsidR="00094ABD" w:rsidRPr="00094ABD">
        <w:rPr>
          <w:color w:val="000000"/>
        </w:rPr>
        <w:t xml:space="preserve"> </w:t>
      </w:r>
      <w:r w:rsidR="00094ABD">
        <w:rPr>
          <w:color w:val="000000"/>
        </w:rPr>
        <w:t>(подскоки, прыжки, галоп, бег)</w:t>
      </w:r>
    </w:p>
    <w:p w:rsidR="00AB5B9B" w:rsidRDefault="00967E20" w:rsidP="00291660">
      <w:pPr>
        <w:pStyle w:val="a8"/>
        <w:numPr>
          <w:ilvl w:val="0"/>
          <w:numId w:val="3"/>
        </w:numPr>
        <w:spacing w:before="0" w:beforeAutospacing="0" w:after="0" w:afterAutospacing="0" w:line="276" w:lineRule="auto"/>
        <w:rPr>
          <w:color w:val="000000"/>
        </w:rPr>
      </w:pPr>
      <w:r>
        <w:rPr>
          <w:color w:val="000000"/>
        </w:rPr>
        <w:t xml:space="preserve">Исполнить в ансамбле комбинированные движения: подскоки, прыжки, галоп, бег. </w:t>
      </w:r>
    </w:p>
    <w:p w:rsidR="00C8049E" w:rsidRDefault="008B287D" w:rsidP="00291660">
      <w:pPr>
        <w:pStyle w:val="a8"/>
        <w:numPr>
          <w:ilvl w:val="0"/>
          <w:numId w:val="3"/>
        </w:numPr>
        <w:spacing w:before="0" w:beforeAutospacing="0" w:after="0" w:afterAutospacing="0" w:line="276" w:lineRule="auto"/>
        <w:rPr>
          <w:color w:val="000000"/>
        </w:rPr>
      </w:pPr>
      <w:r>
        <w:rPr>
          <w:color w:val="000000"/>
        </w:rPr>
        <w:t>Перечислить основные</w:t>
      </w:r>
      <w:r w:rsidR="00967E20">
        <w:rPr>
          <w:color w:val="000000"/>
        </w:rPr>
        <w:t xml:space="preserve"> р</w:t>
      </w:r>
      <w:r>
        <w:rPr>
          <w:color w:val="000000"/>
        </w:rPr>
        <w:t>исун</w:t>
      </w:r>
      <w:r w:rsidR="004D734E">
        <w:rPr>
          <w:color w:val="000000"/>
        </w:rPr>
        <w:t>к</w:t>
      </w:r>
      <w:r>
        <w:rPr>
          <w:color w:val="000000"/>
        </w:rPr>
        <w:t>и</w:t>
      </w:r>
      <w:r w:rsidR="004D734E">
        <w:rPr>
          <w:color w:val="000000"/>
        </w:rPr>
        <w:t xml:space="preserve"> танца?  </w:t>
      </w:r>
      <w:r>
        <w:rPr>
          <w:color w:val="FF0000"/>
        </w:rPr>
        <w:t xml:space="preserve"> </w:t>
      </w:r>
    </w:p>
    <w:p w:rsidR="00C8049E" w:rsidRDefault="00094ABD" w:rsidP="00291660">
      <w:pPr>
        <w:pStyle w:val="a8"/>
        <w:numPr>
          <w:ilvl w:val="0"/>
          <w:numId w:val="3"/>
        </w:numPr>
        <w:spacing w:before="0" w:beforeAutospacing="0" w:after="0" w:afterAutospacing="0" w:line="276" w:lineRule="auto"/>
        <w:rPr>
          <w:color w:val="000000"/>
        </w:rPr>
      </w:pPr>
      <w:r>
        <w:rPr>
          <w:color w:val="000000"/>
        </w:rPr>
        <w:lastRenderedPageBreak/>
        <w:t>Исполнить д</w:t>
      </w:r>
      <w:r w:rsidR="00C8049E">
        <w:rPr>
          <w:color w:val="000000"/>
        </w:rPr>
        <w:t>вижения по кругу (шаги, бег) – контролируя и соблюдая интервалы.</w:t>
      </w:r>
    </w:p>
    <w:p w:rsidR="00094ABD" w:rsidRDefault="00094ABD" w:rsidP="00291660">
      <w:pPr>
        <w:pStyle w:val="a8"/>
        <w:numPr>
          <w:ilvl w:val="0"/>
          <w:numId w:val="3"/>
        </w:numPr>
        <w:spacing w:before="0" w:beforeAutospacing="0" w:after="0" w:afterAutospacing="0" w:line="276" w:lineRule="auto"/>
        <w:rPr>
          <w:color w:val="000000"/>
        </w:rPr>
      </w:pPr>
      <w:r>
        <w:rPr>
          <w:color w:val="000000"/>
        </w:rPr>
        <w:t>Перечислить пройденные этюды.</w:t>
      </w:r>
    </w:p>
    <w:p w:rsidR="00C8049E" w:rsidRDefault="00094ABD" w:rsidP="00291660">
      <w:pPr>
        <w:pStyle w:val="a8"/>
        <w:numPr>
          <w:ilvl w:val="0"/>
          <w:numId w:val="3"/>
        </w:numPr>
        <w:spacing w:before="0" w:beforeAutospacing="0" w:after="0" w:afterAutospacing="0" w:line="276" w:lineRule="auto"/>
        <w:rPr>
          <w:color w:val="000000"/>
        </w:rPr>
      </w:pPr>
      <w:r>
        <w:rPr>
          <w:color w:val="000000"/>
        </w:rPr>
        <w:t>Перечислить пройденные танцы</w:t>
      </w:r>
      <w:r w:rsidR="00C8049E">
        <w:rPr>
          <w:color w:val="000000"/>
        </w:rPr>
        <w:t>.</w:t>
      </w:r>
    </w:p>
    <w:p w:rsidR="00967E20" w:rsidRPr="00DD267D" w:rsidRDefault="00374A1D" w:rsidP="00291660">
      <w:pPr>
        <w:pStyle w:val="a8"/>
        <w:numPr>
          <w:ilvl w:val="0"/>
          <w:numId w:val="3"/>
        </w:numPr>
        <w:spacing w:before="0" w:beforeAutospacing="0" w:after="0" w:afterAutospacing="0" w:line="276" w:lineRule="auto"/>
        <w:rPr>
          <w:color w:val="000000"/>
        </w:rPr>
      </w:pPr>
      <w:r>
        <w:rPr>
          <w:color w:val="000000"/>
        </w:rPr>
        <w:t>Исполнение танцев</w:t>
      </w:r>
      <w:r w:rsidR="00026E47">
        <w:rPr>
          <w:color w:val="000000"/>
        </w:rPr>
        <w:t xml:space="preserve"> - эмоции, синхронность, музыкальность, методика исполнения. </w:t>
      </w:r>
      <w:r w:rsidR="00967E20">
        <w:rPr>
          <w:color w:val="000000"/>
        </w:rPr>
        <w:t xml:space="preserve"> </w:t>
      </w:r>
    </w:p>
    <w:p w:rsidR="0070189C" w:rsidRDefault="0070189C" w:rsidP="006A42C2">
      <w:pPr>
        <w:pStyle w:val="a3"/>
        <w:rPr>
          <w:iCs/>
          <w:color w:val="00000A"/>
          <w:sz w:val="24"/>
          <w:szCs w:val="24"/>
        </w:rPr>
      </w:pPr>
    </w:p>
    <w:p w:rsidR="008B287D" w:rsidRPr="000D3013" w:rsidRDefault="008B287D" w:rsidP="005366F8">
      <w:pPr>
        <w:pStyle w:val="a8"/>
        <w:spacing w:before="0" w:beforeAutospacing="0" w:after="0" w:afterAutospacing="0" w:line="276" w:lineRule="auto"/>
        <w:jc w:val="center"/>
        <w:rPr>
          <w:b/>
          <w:color w:val="000000"/>
        </w:rPr>
      </w:pPr>
      <w:r>
        <w:rPr>
          <w:b/>
          <w:color w:val="000000"/>
        </w:rPr>
        <w:t>2 класс</w:t>
      </w:r>
    </w:p>
    <w:p w:rsidR="008B287D" w:rsidRDefault="00F5084E" w:rsidP="005366F8">
      <w:pPr>
        <w:pStyle w:val="a8"/>
        <w:spacing w:before="0" w:beforeAutospacing="0" w:after="0" w:afterAutospacing="0" w:line="276" w:lineRule="auto"/>
        <w:jc w:val="both"/>
        <w:rPr>
          <w:b/>
          <w:i/>
          <w:color w:val="000000"/>
        </w:rPr>
      </w:pPr>
      <w:r>
        <w:rPr>
          <w:b/>
          <w:i/>
          <w:color w:val="000000"/>
        </w:rPr>
        <w:t>Задания</w:t>
      </w:r>
      <w:r w:rsidR="008B287D">
        <w:rPr>
          <w:b/>
          <w:i/>
          <w:color w:val="000000"/>
        </w:rPr>
        <w:t xml:space="preserve"> для оценивания информационных и понятийных знаний обучающихся</w:t>
      </w:r>
    </w:p>
    <w:p w:rsidR="00EF3B3D" w:rsidRPr="00EF3B3D" w:rsidRDefault="00EF3B3D" w:rsidP="005366F8">
      <w:pPr>
        <w:pStyle w:val="a9"/>
        <w:numPr>
          <w:ilvl w:val="0"/>
          <w:numId w:val="6"/>
        </w:numPr>
        <w:spacing w:after="0"/>
        <w:ind w:left="709" w:hanging="501"/>
        <w:rPr>
          <w:color w:val="000000"/>
          <w:sz w:val="24"/>
          <w:szCs w:val="24"/>
        </w:rPr>
      </w:pPr>
      <w:r w:rsidRPr="00EF3B3D">
        <w:rPr>
          <w:color w:val="000000"/>
          <w:sz w:val="24"/>
          <w:szCs w:val="24"/>
        </w:rPr>
        <w:t>Объяснить значения слов:</w:t>
      </w:r>
    </w:p>
    <w:p w:rsidR="00EF3B3D" w:rsidRPr="00EF3B3D" w:rsidRDefault="00EF3B3D" w:rsidP="00EF3B3D">
      <w:pPr>
        <w:spacing w:after="0"/>
        <w:rPr>
          <w:i/>
          <w:color w:val="000000"/>
          <w:sz w:val="24"/>
          <w:szCs w:val="24"/>
        </w:rPr>
      </w:pPr>
      <w:r w:rsidRPr="00EF3B3D">
        <w:rPr>
          <w:color w:val="000000"/>
          <w:sz w:val="24"/>
          <w:szCs w:val="24"/>
        </w:rPr>
        <w:t>-</w:t>
      </w:r>
      <w:r w:rsidRPr="00EF3B3D">
        <w:rPr>
          <w:b/>
          <w:i/>
          <w:color w:val="000000"/>
          <w:sz w:val="24"/>
          <w:szCs w:val="24"/>
        </w:rPr>
        <w:t>темп</w:t>
      </w:r>
      <w:r w:rsidRPr="00EF3B3D">
        <w:rPr>
          <w:b/>
          <w:sz w:val="24"/>
          <w:szCs w:val="24"/>
        </w:rPr>
        <w:t xml:space="preserve"> </w:t>
      </w:r>
      <w:r w:rsidRPr="00EF3B3D">
        <w:rPr>
          <w:sz w:val="24"/>
          <w:szCs w:val="24"/>
        </w:rPr>
        <w:t>(скорость музыкального движения)</w:t>
      </w:r>
      <w:r w:rsidRPr="00EF3B3D">
        <w:rPr>
          <w:i/>
          <w:color w:val="000000"/>
          <w:sz w:val="24"/>
          <w:szCs w:val="24"/>
        </w:rPr>
        <w:t>;</w:t>
      </w:r>
    </w:p>
    <w:p w:rsidR="00EF3B3D" w:rsidRPr="00EF3B3D" w:rsidRDefault="00EF3B3D" w:rsidP="00EF3B3D">
      <w:pPr>
        <w:spacing w:after="0"/>
        <w:rPr>
          <w:b/>
          <w:i/>
          <w:color w:val="000000"/>
          <w:sz w:val="24"/>
          <w:szCs w:val="24"/>
        </w:rPr>
      </w:pPr>
      <w:r w:rsidRPr="00EF3B3D">
        <w:rPr>
          <w:b/>
          <w:i/>
          <w:color w:val="000000"/>
          <w:sz w:val="24"/>
          <w:szCs w:val="24"/>
        </w:rPr>
        <w:t xml:space="preserve">- метроритм </w:t>
      </w:r>
      <w:r w:rsidRPr="00EF3B3D">
        <w:rPr>
          <w:sz w:val="24"/>
          <w:szCs w:val="24"/>
        </w:rPr>
        <w:t>(метр, музыкальный размер);</w:t>
      </w:r>
      <w:r w:rsidRPr="00EF3B3D">
        <w:rPr>
          <w:b/>
          <w:i/>
          <w:color w:val="000000"/>
          <w:sz w:val="24"/>
          <w:szCs w:val="24"/>
        </w:rPr>
        <w:t xml:space="preserve"> </w:t>
      </w:r>
    </w:p>
    <w:p w:rsidR="00EF3B3D" w:rsidRPr="00EF3B3D" w:rsidRDefault="00EF3B3D" w:rsidP="00EF3B3D">
      <w:pPr>
        <w:spacing w:after="0"/>
        <w:rPr>
          <w:sz w:val="24"/>
          <w:szCs w:val="24"/>
        </w:rPr>
      </w:pPr>
      <w:r w:rsidRPr="00EF3B3D">
        <w:rPr>
          <w:b/>
          <w:i/>
          <w:color w:val="000000"/>
          <w:sz w:val="24"/>
          <w:szCs w:val="24"/>
        </w:rPr>
        <w:t>- динамика</w:t>
      </w:r>
      <w:r w:rsidRPr="00EF3B3D">
        <w:rPr>
          <w:i/>
          <w:color w:val="000000"/>
          <w:sz w:val="24"/>
          <w:szCs w:val="24"/>
        </w:rPr>
        <w:t xml:space="preserve"> </w:t>
      </w:r>
      <w:r w:rsidRPr="00EF3B3D">
        <w:rPr>
          <w:color w:val="000000"/>
          <w:sz w:val="24"/>
          <w:szCs w:val="24"/>
        </w:rPr>
        <w:t>(</w:t>
      </w:r>
      <w:r w:rsidRPr="00EF3B3D">
        <w:rPr>
          <w:sz w:val="24"/>
          <w:szCs w:val="24"/>
        </w:rPr>
        <w:t>сила звука)</w:t>
      </w:r>
      <w:r w:rsidR="00164D0A">
        <w:rPr>
          <w:sz w:val="24"/>
          <w:szCs w:val="24"/>
        </w:rPr>
        <w:t>;</w:t>
      </w:r>
    </w:p>
    <w:p w:rsidR="00EF3B3D" w:rsidRPr="00EF3B3D" w:rsidRDefault="00EF3B3D" w:rsidP="00EF3B3D">
      <w:pPr>
        <w:spacing w:after="0"/>
        <w:rPr>
          <w:b/>
          <w:i/>
          <w:sz w:val="24"/>
          <w:szCs w:val="24"/>
        </w:rPr>
      </w:pPr>
      <w:r w:rsidRPr="00EF3B3D">
        <w:rPr>
          <w:b/>
          <w:i/>
          <w:sz w:val="24"/>
          <w:szCs w:val="24"/>
        </w:rPr>
        <w:t>- интервал</w:t>
      </w:r>
      <w:r w:rsidR="00F5084E">
        <w:rPr>
          <w:b/>
          <w:i/>
          <w:sz w:val="24"/>
          <w:szCs w:val="24"/>
        </w:rPr>
        <w:t xml:space="preserve"> </w:t>
      </w:r>
      <w:r w:rsidR="00F5084E" w:rsidRPr="00F5084E">
        <w:rPr>
          <w:sz w:val="24"/>
          <w:szCs w:val="24"/>
        </w:rPr>
        <w:t>(расстояние между танцорами)</w:t>
      </w:r>
      <w:r w:rsidR="00164D0A" w:rsidRPr="00F5084E">
        <w:rPr>
          <w:sz w:val="24"/>
          <w:szCs w:val="24"/>
        </w:rPr>
        <w:t>;</w:t>
      </w:r>
    </w:p>
    <w:p w:rsidR="00EF3B3D" w:rsidRDefault="00EF3B3D" w:rsidP="00EF3B3D">
      <w:pPr>
        <w:spacing w:after="0"/>
        <w:rPr>
          <w:color w:val="000000"/>
          <w:sz w:val="24"/>
          <w:szCs w:val="24"/>
        </w:rPr>
      </w:pPr>
      <w:r w:rsidRPr="00EF3B3D">
        <w:rPr>
          <w:b/>
          <w:i/>
          <w:sz w:val="24"/>
          <w:szCs w:val="24"/>
        </w:rPr>
        <w:t>- работа в ансамбле</w:t>
      </w:r>
      <w:r w:rsidR="00164D0A">
        <w:rPr>
          <w:b/>
          <w:i/>
          <w:sz w:val="24"/>
          <w:szCs w:val="24"/>
        </w:rPr>
        <w:t>.</w:t>
      </w:r>
      <w:r w:rsidRPr="00EF3B3D">
        <w:rPr>
          <w:color w:val="000000"/>
          <w:sz w:val="24"/>
          <w:szCs w:val="24"/>
        </w:rPr>
        <w:t xml:space="preserve"> </w:t>
      </w:r>
    </w:p>
    <w:p w:rsidR="00FF3F1C" w:rsidRPr="00EF3B3D" w:rsidRDefault="00FF3F1C" w:rsidP="00EF3B3D">
      <w:pP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2.  </w:t>
      </w:r>
      <w:r>
        <w:rPr>
          <w:sz w:val="24"/>
          <w:szCs w:val="24"/>
        </w:rPr>
        <w:t>О</w:t>
      </w:r>
      <w:r w:rsidR="00164D0A">
        <w:rPr>
          <w:sz w:val="24"/>
          <w:szCs w:val="24"/>
        </w:rPr>
        <w:t>предели</w:t>
      </w:r>
      <w:r w:rsidRPr="00FF3F1C">
        <w:rPr>
          <w:sz w:val="24"/>
          <w:szCs w:val="24"/>
        </w:rPr>
        <w:t>ть начало и окончание музыкальной фразы, с</w:t>
      </w:r>
      <w:r>
        <w:rPr>
          <w:sz w:val="24"/>
          <w:szCs w:val="24"/>
        </w:rPr>
        <w:t>ильную долю в музыкальном такте.</w:t>
      </w:r>
    </w:p>
    <w:p w:rsidR="008B287D" w:rsidRDefault="008B287D" w:rsidP="00FF3F1C">
      <w:pPr>
        <w:pStyle w:val="21"/>
        <w:numPr>
          <w:ilvl w:val="0"/>
          <w:numId w:val="2"/>
        </w:numPr>
        <w:shd w:val="clear" w:color="auto" w:fill="auto"/>
        <w:spacing w:after="0" w:line="276" w:lineRule="auto"/>
        <w:jc w:val="left"/>
        <w:rPr>
          <w:b w:val="0"/>
          <w:sz w:val="24"/>
        </w:rPr>
      </w:pPr>
      <w:r>
        <w:rPr>
          <w:b w:val="0"/>
          <w:sz w:val="24"/>
        </w:rPr>
        <w:t xml:space="preserve">Показать основные положения рук в паре. </w:t>
      </w:r>
    </w:p>
    <w:p w:rsidR="00EF3B3D" w:rsidRPr="00EF3B3D" w:rsidRDefault="00EF3B3D" w:rsidP="00FF3F1C">
      <w:pPr>
        <w:pStyle w:val="21"/>
        <w:numPr>
          <w:ilvl w:val="0"/>
          <w:numId w:val="2"/>
        </w:numPr>
        <w:shd w:val="clear" w:color="auto" w:fill="auto"/>
        <w:spacing w:after="0" w:line="276" w:lineRule="auto"/>
        <w:jc w:val="left"/>
        <w:rPr>
          <w:b w:val="0"/>
          <w:sz w:val="24"/>
        </w:rPr>
      </w:pPr>
      <w:r>
        <w:rPr>
          <w:b w:val="0"/>
          <w:iCs/>
          <w:color w:val="00000A"/>
          <w:sz w:val="24"/>
        </w:rPr>
        <w:t>Исполнить комбинационную связку: галоп с прыжком, с хлопками, поворотами (у</w:t>
      </w:r>
      <w:r w:rsidRPr="008B287D">
        <w:rPr>
          <w:b w:val="0"/>
          <w:iCs/>
          <w:color w:val="00000A"/>
          <w:sz w:val="24"/>
        </w:rPr>
        <w:t>мение перейти от одного движения к другому</w:t>
      </w:r>
      <w:r>
        <w:rPr>
          <w:b w:val="0"/>
          <w:iCs/>
          <w:color w:val="00000A"/>
          <w:sz w:val="24"/>
        </w:rPr>
        <w:t>)</w:t>
      </w:r>
      <w:r w:rsidR="00164D0A">
        <w:rPr>
          <w:b w:val="0"/>
          <w:iCs/>
          <w:color w:val="00000A"/>
          <w:sz w:val="24"/>
        </w:rPr>
        <w:t>.</w:t>
      </w:r>
    </w:p>
    <w:p w:rsidR="00EF3B3D" w:rsidRPr="00EF3B3D" w:rsidRDefault="00FF3F1C" w:rsidP="00FF3F1C">
      <w:pPr>
        <w:pStyle w:val="21"/>
        <w:numPr>
          <w:ilvl w:val="0"/>
          <w:numId w:val="2"/>
        </w:numPr>
        <w:shd w:val="clear" w:color="auto" w:fill="auto"/>
        <w:spacing w:after="0" w:line="276" w:lineRule="auto"/>
        <w:jc w:val="left"/>
        <w:rPr>
          <w:b w:val="0"/>
          <w:sz w:val="24"/>
        </w:rPr>
      </w:pPr>
      <w:r>
        <w:rPr>
          <w:b w:val="0"/>
          <w:sz w:val="24"/>
        </w:rPr>
        <w:t xml:space="preserve">Упражнения на ориентировку в пространстве </w:t>
      </w:r>
      <w:r w:rsidRPr="00FF3F1C">
        <w:rPr>
          <w:b w:val="0"/>
          <w:sz w:val="24"/>
        </w:rPr>
        <w:t>(повороты вправо-влево, движение по линии и против линии танца, движение по диагонали</w:t>
      </w:r>
      <w:r>
        <w:rPr>
          <w:b w:val="0"/>
          <w:sz w:val="24"/>
        </w:rPr>
        <w:t>)</w:t>
      </w:r>
      <w:r w:rsidR="00164D0A">
        <w:rPr>
          <w:b w:val="0"/>
          <w:sz w:val="24"/>
        </w:rPr>
        <w:t>.</w:t>
      </w:r>
    </w:p>
    <w:p w:rsidR="00EF3B3D" w:rsidRDefault="00164D0A" w:rsidP="00FF3F1C">
      <w:pPr>
        <w:pStyle w:val="21"/>
        <w:numPr>
          <w:ilvl w:val="0"/>
          <w:numId w:val="2"/>
        </w:numPr>
        <w:shd w:val="clear" w:color="auto" w:fill="auto"/>
        <w:spacing w:after="0" w:line="276" w:lineRule="auto"/>
        <w:jc w:val="left"/>
        <w:rPr>
          <w:b w:val="0"/>
          <w:sz w:val="24"/>
        </w:rPr>
      </w:pPr>
      <w:r>
        <w:rPr>
          <w:b w:val="0"/>
          <w:sz w:val="24"/>
        </w:rPr>
        <w:t>В</w:t>
      </w:r>
      <w:r w:rsidRPr="00164D0A">
        <w:rPr>
          <w:b w:val="0"/>
          <w:sz w:val="24"/>
        </w:rPr>
        <w:t xml:space="preserve">идеть свои </w:t>
      </w:r>
      <w:r>
        <w:rPr>
          <w:b w:val="0"/>
          <w:sz w:val="24"/>
        </w:rPr>
        <w:t>ошибки и ошибки других учеников.</w:t>
      </w:r>
    </w:p>
    <w:p w:rsidR="00164D0A" w:rsidRDefault="00164D0A" w:rsidP="00164D0A">
      <w:pPr>
        <w:pStyle w:val="a8"/>
        <w:numPr>
          <w:ilvl w:val="0"/>
          <w:numId w:val="2"/>
        </w:numPr>
        <w:spacing w:before="0" w:beforeAutospacing="0" w:after="0" w:afterAutospacing="0" w:line="276" w:lineRule="auto"/>
        <w:rPr>
          <w:color w:val="000000"/>
        </w:rPr>
      </w:pPr>
      <w:r>
        <w:rPr>
          <w:color w:val="000000"/>
        </w:rPr>
        <w:t>Перечислить пройденные этюды, танцы.</w:t>
      </w:r>
    </w:p>
    <w:p w:rsidR="00164D0A" w:rsidRDefault="00164D0A" w:rsidP="00164D0A">
      <w:pPr>
        <w:pStyle w:val="a8"/>
        <w:numPr>
          <w:ilvl w:val="0"/>
          <w:numId w:val="2"/>
        </w:numPr>
        <w:spacing w:before="0" w:beforeAutospacing="0" w:after="0" w:afterAutospacing="0" w:line="276" w:lineRule="auto"/>
        <w:rPr>
          <w:color w:val="000000"/>
        </w:rPr>
      </w:pPr>
      <w:r>
        <w:rPr>
          <w:color w:val="000000"/>
        </w:rPr>
        <w:t xml:space="preserve">Исполнение танцев - эмоции, синхронность, музыкальность, методика исполнения.  </w:t>
      </w:r>
    </w:p>
    <w:p w:rsidR="00164D0A" w:rsidRPr="000A3867" w:rsidRDefault="00094ABD" w:rsidP="000A3867">
      <w:pPr>
        <w:pStyle w:val="a9"/>
        <w:ind w:left="786" w:right="710"/>
        <w:rPr>
          <w:i/>
          <w:sz w:val="24"/>
          <w:szCs w:val="24"/>
        </w:rPr>
      </w:pPr>
      <w:r w:rsidRPr="00094ABD">
        <w:rPr>
          <w:i/>
          <w:sz w:val="24"/>
          <w:szCs w:val="24"/>
        </w:rPr>
        <w:t>(</w:t>
      </w:r>
      <w:r w:rsidR="00F5084E" w:rsidRPr="00094ABD">
        <w:rPr>
          <w:i/>
          <w:sz w:val="24"/>
          <w:szCs w:val="24"/>
        </w:rPr>
        <w:t>Рекомендуется</w:t>
      </w:r>
      <w:r w:rsidRPr="00094ABD">
        <w:rPr>
          <w:i/>
          <w:sz w:val="24"/>
          <w:szCs w:val="24"/>
        </w:rPr>
        <w:t xml:space="preserve"> добавлять </w:t>
      </w:r>
      <w:r w:rsidR="000A3867">
        <w:rPr>
          <w:i/>
          <w:sz w:val="24"/>
          <w:szCs w:val="24"/>
        </w:rPr>
        <w:t xml:space="preserve">вопросы из предыдущего класса) </w:t>
      </w:r>
    </w:p>
    <w:p w:rsidR="00164D0A" w:rsidRPr="000D3013" w:rsidRDefault="00164D0A" w:rsidP="005366F8">
      <w:pPr>
        <w:pStyle w:val="a8"/>
        <w:spacing w:before="0" w:beforeAutospacing="0" w:after="0" w:afterAutospacing="0" w:line="276" w:lineRule="auto"/>
        <w:ind w:left="786"/>
        <w:jc w:val="center"/>
        <w:rPr>
          <w:b/>
          <w:color w:val="000000"/>
        </w:rPr>
      </w:pPr>
      <w:r>
        <w:rPr>
          <w:b/>
          <w:color w:val="000000"/>
        </w:rPr>
        <w:t>3 класс</w:t>
      </w:r>
    </w:p>
    <w:p w:rsidR="00164D0A" w:rsidRDefault="00F5084E" w:rsidP="005366F8">
      <w:pPr>
        <w:pStyle w:val="a8"/>
        <w:spacing w:before="0" w:beforeAutospacing="0" w:after="0" w:afterAutospacing="0" w:line="276" w:lineRule="auto"/>
        <w:ind w:left="786"/>
        <w:jc w:val="both"/>
        <w:rPr>
          <w:b/>
          <w:i/>
          <w:color w:val="000000"/>
        </w:rPr>
      </w:pPr>
      <w:r>
        <w:rPr>
          <w:b/>
          <w:i/>
          <w:color w:val="000000"/>
        </w:rPr>
        <w:t>Задания</w:t>
      </w:r>
      <w:r w:rsidR="00164D0A">
        <w:rPr>
          <w:b/>
          <w:i/>
          <w:color w:val="000000"/>
        </w:rPr>
        <w:t xml:space="preserve"> для оценивания информационных и понятийных знаний обучающихся</w:t>
      </w:r>
    </w:p>
    <w:p w:rsidR="00D516FC" w:rsidRDefault="00D516FC" w:rsidP="005366F8">
      <w:pPr>
        <w:pStyle w:val="a9"/>
        <w:numPr>
          <w:ilvl w:val="0"/>
          <w:numId w:val="8"/>
        </w:numPr>
        <w:spacing w:after="0"/>
        <w:ind w:left="851" w:hanging="425"/>
        <w:rPr>
          <w:color w:val="000000"/>
          <w:sz w:val="24"/>
          <w:szCs w:val="24"/>
        </w:rPr>
      </w:pPr>
      <w:r w:rsidRPr="00EF3B3D">
        <w:rPr>
          <w:color w:val="000000"/>
          <w:sz w:val="24"/>
          <w:szCs w:val="24"/>
        </w:rPr>
        <w:t>Объяснить значения слов:</w:t>
      </w:r>
    </w:p>
    <w:p w:rsidR="00D13173" w:rsidRPr="00D13173" w:rsidRDefault="00D13173" w:rsidP="00D13173">
      <w:pPr>
        <w:spacing w:after="0"/>
        <w:ind w:left="567" w:firstLine="219"/>
        <w:rPr>
          <w:sz w:val="24"/>
          <w:szCs w:val="24"/>
        </w:rPr>
      </w:pPr>
      <w:r w:rsidRPr="00D13173">
        <w:rPr>
          <w:sz w:val="24"/>
          <w:szCs w:val="24"/>
        </w:rPr>
        <w:t xml:space="preserve">- </w:t>
      </w:r>
      <w:r w:rsidRPr="00D13173">
        <w:rPr>
          <w:sz w:val="24"/>
          <w:szCs w:val="24"/>
          <w:lang w:val="en-US"/>
        </w:rPr>
        <w:t>forte</w:t>
      </w:r>
      <w:r w:rsidRPr="00D13173">
        <w:rPr>
          <w:sz w:val="24"/>
          <w:szCs w:val="24"/>
        </w:rPr>
        <w:t xml:space="preserve"> (громко)</w:t>
      </w:r>
    </w:p>
    <w:p w:rsidR="00D13173" w:rsidRPr="00D13173" w:rsidRDefault="00D13173" w:rsidP="00D13173">
      <w:pPr>
        <w:pStyle w:val="a9"/>
        <w:spacing w:after="0"/>
        <w:ind w:left="567" w:firstLine="219"/>
        <w:rPr>
          <w:sz w:val="24"/>
          <w:szCs w:val="24"/>
        </w:rPr>
      </w:pPr>
      <w:r w:rsidRPr="00D13173">
        <w:rPr>
          <w:sz w:val="24"/>
          <w:szCs w:val="24"/>
        </w:rPr>
        <w:t xml:space="preserve">- </w:t>
      </w:r>
      <w:r w:rsidRPr="00D13173">
        <w:rPr>
          <w:sz w:val="24"/>
          <w:szCs w:val="24"/>
          <w:lang w:val="en-US"/>
        </w:rPr>
        <w:t>piano</w:t>
      </w:r>
      <w:r w:rsidRPr="00D13173">
        <w:rPr>
          <w:sz w:val="24"/>
          <w:szCs w:val="24"/>
        </w:rPr>
        <w:t xml:space="preserve"> (тихо)</w:t>
      </w:r>
    </w:p>
    <w:p w:rsidR="00D13173" w:rsidRPr="00D13173" w:rsidRDefault="00D13173" w:rsidP="00D13173">
      <w:pPr>
        <w:pStyle w:val="a9"/>
        <w:spacing w:after="0"/>
        <w:ind w:left="567" w:firstLine="219"/>
        <w:rPr>
          <w:sz w:val="24"/>
          <w:szCs w:val="24"/>
        </w:rPr>
      </w:pPr>
      <w:r w:rsidRPr="00D13173">
        <w:rPr>
          <w:sz w:val="24"/>
          <w:szCs w:val="24"/>
        </w:rPr>
        <w:t xml:space="preserve">-  </w:t>
      </w:r>
      <w:r w:rsidRPr="00D13173">
        <w:rPr>
          <w:sz w:val="24"/>
          <w:szCs w:val="24"/>
          <w:lang w:val="en-US"/>
        </w:rPr>
        <w:t>legato</w:t>
      </w:r>
      <w:r w:rsidRPr="00D13173">
        <w:rPr>
          <w:sz w:val="24"/>
          <w:szCs w:val="24"/>
        </w:rPr>
        <w:t xml:space="preserve"> (связанно)  </w:t>
      </w:r>
    </w:p>
    <w:p w:rsidR="00D13173" w:rsidRPr="00D13173" w:rsidRDefault="00D13173" w:rsidP="00D13173">
      <w:pPr>
        <w:spacing w:after="0"/>
        <w:ind w:left="567" w:firstLine="219"/>
        <w:rPr>
          <w:sz w:val="24"/>
          <w:szCs w:val="24"/>
        </w:rPr>
      </w:pPr>
      <w:r w:rsidRPr="00D13173">
        <w:rPr>
          <w:sz w:val="24"/>
          <w:szCs w:val="24"/>
        </w:rPr>
        <w:t xml:space="preserve">-  </w:t>
      </w:r>
      <w:r w:rsidRPr="00D13173">
        <w:rPr>
          <w:sz w:val="24"/>
          <w:szCs w:val="24"/>
          <w:lang w:val="en-US"/>
        </w:rPr>
        <w:t>staccato</w:t>
      </w:r>
      <w:r w:rsidRPr="00D13173">
        <w:rPr>
          <w:sz w:val="24"/>
          <w:szCs w:val="24"/>
        </w:rPr>
        <w:t xml:space="preserve"> (отрывисто) </w:t>
      </w:r>
    </w:p>
    <w:p w:rsidR="00D13173" w:rsidRPr="00D13173" w:rsidRDefault="00D13173" w:rsidP="00D13173">
      <w:pPr>
        <w:pStyle w:val="a9"/>
        <w:spacing w:after="0"/>
        <w:ind w:left="567" w:firstLine="219"/>
        <w:rPr>
          <w:sz w:val="24"/>
          <w:szCs w:val="24"/>
        </w:rPr>
      </w:pPr>
      <w:r w:rsidRPr="00D13173">
        <w:rPr>
          <w:sz w:val="24"/>
          <w:szCs w:val="24"/>
        </w:rPr>
        <w:t xml:space="preserve">- </w:t>
      </w:r>
      <w:r w:rsidRPr="00D13173">
        <w:rPr>
          <w:sz w:val="24"/>
          <w:szCs w:val="24"/>
          <w:lang w:val="en-US"/>
        </w:rPr>
        <w:t>allegro</w:t>
      </w:r>
      <w:r w:rsidRPr="00D13173">
        <w:rPr>
          <w:sz w:val="24"/>
          <w:szCs w:val="24"/>
        </w:rPr>
        <w:t xml:space="preserve"> (быстро)</w:t>
      </w:r>
    </w:p>
    <w:p w:rsidR="00D13173" w:rsidRPr="00D13173" w:rsidRDefault="00D13173" w:rsidP="00D13173">
      <w:pPr>
        <w:pStyle w:val="a9"/>
        <w:spacing w:after="0"/>
        <w:ind w:left="567" w:firstLine="219"/>
        <w:rPr>
          <w:sz w:val="24"/>
          <w:szCs w:val="24"/>
        </w:rPr>
      </w:pPr>
      <w:r w:rsidRPr="00D13173">
        <w:rPr>
          <w:sz w:val="24"/>
          <w:szCs w:val="24"/>
        </w:rPr>
        <w:t xml:space="preserve">- </w:t>
      </w:r>
      <w:r w:rsidRPr="00D13173">
        <w:rPr>
          <w:sz w:val="24"/>
          <w:szCs w:val="24"/>
          <w:lang w:val="en-US"/>
        </w:rPr>
        <w:t>adagio</w:t>
      </w:r>
      <w:r w:rsidRPr="00D13173">
        <w:rPr>
          <w:sz w:val="24"/>
          <w:szCs w:val="24"/>
        </w:rPr>
        <w:t xml:space="preserve"> (медленно)</w:t>
      </w:r>
    </w:p>
    <w:p w:rsidR="00164D0A" w:rsidRDefault="00D516FC" w:rsidP="00D516FC">
      <w:pPr>
        <w:pStyle w:val="21"/>
        <w:numPr>
          <w:ilvl w:val="0"/>
          <w:numId w:val="8"/>
        </w:numPr>
        <w:shd w:val="clear" w:color="auto" w:fill="auto"/>
        <w:spacing w:after="0" w:line="276" w:lineRule="auto"/>
        <w:ind w:left="851" w:hanging="425"/>
        <w:jc w:val="left"/>
        <w:rPr>
          <w:b w:val="0"/>
          <w:sz w:val="24"/>
        </w:rPr>
      </w:pPr>
      <w:r>
        <w:rPr>
          <w:b w:val="0"/>
          <w:sz w:val="24"/>
        </w:rPr>
        <w:t xml:space="preserve"> Понятие интервала в рисунке</w:t>
      </w:r>
      <w:r w:rsidRPr="00421D90">
        <w:rPr>
          <w:b w:val="0"/>
          <w:sz w:val="24"/>
        </w:rPr>
        <w:t xml:space="preserve"> танца</w:t>
      </w:r>
      <w:r>
        <w:rPr>
          <w:b w:val="0"/>
          <w:sz w:val="24"/>
        </w:rPr>
        <w:t>. Построиться в колонну, в шеренгу, в круг, на диагональ с ровными интервалами.</w:t>
      </w:r>
    </w:p>
    <w:p w:rsidR="00D516FC" w:rsidRDefault="00D516FC" w:rsidP="00D516FC">
      <w:pPr>
        <w:pStyle w:val="21"/>
        <w:numPr>
          <w:ilvl w:val="0"/>
          <w:numId w:val="8"/>
        </w:numPr>
        <w:shd w:val="clear" w:color="auto" w:fill="auto"/>
        <w:spacing w:after="0" w:line="276" w:lineRule="auto"/>
        <w:ind w:left="851" w:hanging="425"/>
        <w:jc w:val="left"/>
        <w:rPr>
          <w:b w:val="0"/>
          <w:sz w:val="24"/>
        </w:rPr>
      </w:pPr>
      <w:proofErr w:type="gramStart"/>
      <w:r w:rsidRPr="00D516FC">
        <w:rPr>
          <w:b w:val="0"/>
          <w:sz w:val="24"/>
        </w:rPr>
        <w:t>Показать элементы русского (национального) танца</w:t>
      </w:r>
      <w:r>
        <w:rPr>
          <w:b w:val="0"/>
          <w:sz w:val="24"/>
        </w:rPr>
        <w:t>: позиции рук</w:t>
      </w:r>
      <w:r w:rsidR="00D538FD">
        <w:rPr>
          <w:b w:val="0"/>
          <w:sz w:val="24"/>
        </w:rPr>
        <w:t xml:space="preserve"> (их перевод из одного положения в другое)</w:t>
      </w:r>
      <w:r>
        <w:rPr>
          <w:b w:val="0"/>
          <w:sz w:val="24"/>
        </w:rPr>
        <w:t>, шаги</w:t>
      </w:r>
      <w:r w:rsidR="00D538FD">
        <w:rPr>
          <w:b w:val="0"/>
          <w:sz w:val="24"/>
        </w:rPr>
        <w:t xml:space="preserve"> (боковые, переменные, приставные)</w:t>
      </w:r>
      <w:r>
        <w:rPr>
          <w:b w:val="0"/>
          <w:sz w:val="24"/>
        </w:rPr>
        <w:t>, движения</w:t>
      </w:r>
      <w:r w:rsidR="00F5084E">
        <w:rPr>
          <w:b w:val="0"/>
          <w:sz w:val="24"/>
        </w:rPr>
        <w:t xml:space="preserve">  </w:t>
      </w:r>
      <w:r w:rsidR="00D538FD">
        <w:rPr>
          <w:b w:val="0"/>
          <w:sz w:val="24"/>
        </w:rPr>
        <w:t>(</w:t>
      </w:r>
      <w:proofErr w:type="spellStart"/>
      <w:r w:rsidR="00D538FD">
        <w:rPr>
          <w:b w:val="0"/>
          <w:sz w:val="24"/>
        </w:rPr>
        <w:t>ковырялочка</w:t>
      </w:r>
      <w:proofErr w:type="spellEnd"/>
      <w:r w:rsidR="00D538FD">
        <w:rPr>
          <w:b w:val="0"/>
          <w:sz w:val="24"/>
        </w:rPr>
        <w:t>, гармошка)</w:t>
      </w:r>
      <w:r>
        <w:rPr>
          <w:b w:val="0"/>
          <w:sz w:val="24"/>
        </w:rPr>
        <w:t>.</w:t>
      </w:r>
      <w:proofErr w:type="gramEnd"/>
    </w:p>
    <w:p w:rsidR="00D538FD" w:rsidRDefault="00D538FD" w:rsidP="00D516FC">
      <w:pPr>
        <w:pStyle w:val="21"/>
        <w:numPr>
          <w:ilvl w:val="0"/>
          <w:numId w:val="8"/>
        </w:numPr>
        <w:shd w:val="clear" w:color="auto" w:fill="auto"/>
        <w:spacing w:after="0" w:line="276" w:lineRule="auto"/>
        <w:ind w:left="851" w:hanging="425"/>
        <w:jc w:val="left"/>
        <w:rPr>
          <w:b w:val="0"/>
          <w:sz w:val="24"/>
        </w:rPr>
      </w:pPr>
      <w:r>
        <w:rPr>
          <w:b w:val="0"/>
          <w:sz w:val="24"/>
        </w:rPr>
        <w:t>Показать элементы классического танца: позиции рук (их перевод из позиции в позицию), шаги (вальсовая дорожка), прыжки по 1 позиции.</w:t>
      </w:r>
    </w:p>
    <w:p w:rsidR="00D538FD" w:rsidRDefault="00D538FD" w:rsidP="00D516FC">
      <w:pPr>
        <w:pStyle w:val="21"/>
        <w:numPr>
          <w:ilvl w:val="0"/>
          <w:numId w:val="8"/>
        </w:numPr>
        <w:shd w:val="clear" w:color="auto" w:fill="auto"/>
        <w:spacing w:after="0" w:line="276" w:lineRule="auto"/>
        <w:ind w:left="851" w:hanging="425"/>
        <w:jc w:val="left"/>
        <w:rPr>
          <w:b w:val="0"/>
          <w:sz w:val="24"/>
        </w:rPr>
      </w:pPr>
      <w:r>
        <w:rPr>
          <w:b w:val="0"/>
          <w:sz w:val="24"/>
        </w:rPr>
        <w:t>Перестроения из одной фигуры в другую: из круга в колонны, в шеренги, в змейку, на диагональ.</w:t>
      </w:r>
    </w:p>
    <w:p w:rsidR="00D13173" w:rsidRDefault="00D13173" w:rsidP="00D13173">
      <w:pPr>
        <w:pStyle w:val="21"/>
        <w:numPr>
          <w:ilvl w:val="0"/>
          <w:numId w:val="8"/>
        </w:numPr>
        <w:shd w:val="clear" w:color="auto" w:fill="auto"/>
        <w:spacing w:after="0" w:line="276" w:lineRule="auto"/>
        <w:ind w:left="851" w:hanging="425"/>
        <w:jc w:val="left"/>
        <w:rPr>
          <w:b w:val="0"/>
          <w:sz w:val="24"/>
        </w:rPr>
      </w:pPr>
      <w:r>
        <w:rPr>
          <w:b w:val="0"/>
          <w:sz w:val="24"/>
        </w:rPr>
        <w:t>В</w:t>
      </w:r>
      <w:r w:rsidRPr="00164D0A">
        <w:rPr>
          <w:b w:val="0"/>
          <w:sz w:val="24"/>
        </w:rPr>
        <w:t xml:space="preserve">идеть свои </w:t>
      </w:r>
      <w:r>
        <w:rPr>
          <w:b w:val="0"/>
          <w:sz w:val="24"/>
        </w:rPr>
        <w:t>ошибки и ошибки других учеников.</w:t>
      </w:r>
    </w:p>
    <w:p w:rsidR="00D13173" w:rsidRDefault="00D13173" w:rsidP="00D13173">
      <w:pPr>
        <w:pStyle w:val="a8"/>
        <w:numPr>
          <w:ilvl w:val="0"/>
          <w:numId w:val="8"/>
        </w:numPr>
        <w:spacing w:before="0" w:beforeAutospacing="0" w:after="0" w:afterAutospacing="0" w:line="276" w:lineRule="auto"/>
        <w:ind w:left="851" w:hanging="425"/>
        <w:rPr>
          <w:color w:val="000000"/>
        </w:rPr>
      </w:pPr>
      <w:r>
        <w:rPr>
          <w:color w:val="000000"/>
        </w:rPr>
        <w:t>Перечислить пройденные этюды, танцы.</w:t>
      </w:r>
    </w:p>
    <w:p w:rsidR="00D13173" w:rsidRDefault="00D13173" w:rsidP="00D13173">
      <w:pPr>
        <w:pStyle w:val="a8"/>
        <w:numPr>
          <w:ilvl w:val="0"/>
          <w:numId w:val="8"/>
        </w:numPr>
        <w:spacing w:before="0" w:beforeAutospacing="0" w:after="0" w:afterAutospacing="0" w:line="276" w:lineRule="auto"/>
        <w:ind w:left="851" w:hanging="425"/>
        <w:rPr>
          <w:color w:val="000000"/>
        </w:rPr>
      </w:pPr>
      <w:r>
        <w:rPr>
          <w:color w:val="000000"/>
        </w:rPr>
        <w:t xml:space="preserve">Исполнение танцев - эмоции, синхронность, музыкальность, методика исполнения.  </w:t>
      </w:r>
    </w:p>
    <w:p w:rsidR="00016339" w:rsidRPr="000A3867" w:rsidRDefault="00094ABD" w:rsidP="000A3867">
      <w:pPr>
        <w:ind w:right="710"/>
        <w:rPr>
          <w:sz w:val="24"/>
          <w:szCs w:val="24"/>
        </w:rPr>
      </w:pPr>
      <w:r w:rsidRPr="00094ABD">
        <w:rPr>
          <w:sz w:val="24"/>
          <w:szCs w:val="24"/>
        </w:rPr>
        <w:t>(</w:t>
      </w:r>
      <w:r w:rsidR="00F5084E" w:rsidRPr="00094ABD">
        <w:rPr>
          <w:i/>
          <w:sz w:val="24"/>
          <w:szCs w:val="24"/>
        </w:rPr>
        <w:t>Рекомендуется</w:t>
      </w:r>
      <w:r w:rsidRPr="00094ABD">
        <w:rPr>
          <w:i/>
          <w:sz w:val="24"/>
          <w:szCs w:val="24"/>
        </w:rPr>
        <w:t xml:space="preserve"> добавлять вопросы из предыдущего класса</w:t>
      </w:r>
      <w:r w:rsidR="000A3867">
        <w:rPr>
          <w:sz w:val="24"/>
          <w:szCs w:val="24"/>
        </w:rPr>
        <w:t xml:space="preserve">) </w:t>
      </w:r>
    </w:p>
    <w:p w:rsidR="00D13173" w:rsidRPr="000D3013" w:rsidRDefault="00D13173" w:rsidP="005366F8">
      <w:pPr>
        <w:pStyle w:val="a8"/>
        <w:spacing w:before="0" w:beforeAutospacing="0" w:after="0" w:afterAutospacing="0" w:line="276" w:lineRule="auto"/>
        <w:ind w:left="788"/>
        <w:jc w:val="center"/>
        <w:rPr>
          <w:b/>
          <w:color w:val="000000"/>
        </w:rPr>
      </w:pPr>
      <w:r>
        <w:rPr>
          <w:b/>
          <w:color w:val="000000"/>
        </w:rPr>
        <w:lastRenderedPageBreak/>
        <w:t>4 класс</w:t>
      </w:r>
    </w:p>
    <w:p w:rsidR="00D13173" w:rsidRDefault="00F5084E" w:rsidP="005366F8">
      <w:pPr>
        <w:pStyle w:val="a8"/>
        <w:spacing w:before="0" w:beforeAutospacing="0" w:after="0" w:afterAutospacing="0" w:line="276" w:lineRule="auto"/>
        <w:ind w:left="788"/>
        <w:jc w:val="both"/>
        <w:rPr>
          <w:b/>
          <w:i/>
          <w:color w:val="000000"/>
        </w:rPr>
      </w:pPr>
      <w:r>
        <w:rPr>
          <w:b/>
          <w:i/>
          <w:color w:val="000000"/>
        </w:rPr>
        <w:t>Задания</w:t>
      </w:r>
      <w:r w:rsidR="00D13173">
        <w:rPr>
          <w:b/>
          <w:i/>
          <w:color w:val="000000"/>
        </w:rPr>
        <w:t xml:space="preserve"> для оценивания информационных и понятийных знаний обучающихся</w:t>
      </w:r>
    </w:p>
    <w:p w:rsidR="00164D0A" w:rsidRDefault="00D13173" w:rsidP="005366F8">
      <w:pPr>
        <w:pStyle w:val="a3"/>
        <w:numPr>
          <w:ilvl w:val="0"/>
          <w:numId w:val="9"/>
        </w:numPr>
        <w:spacing w:line="276" w:lineRule="auto"/>
        <w:ind w:left="851" w:hanging="425"/>
        <w:rPr>
          <w:iCs/>
          <w:color w:val="00000A"/>
          <w:sz w:val="24"/>
          <w:szCs w:val="24"/>
        </w:rPr>
      </w:pPr>
      <w:proofErr w:type="gramStart"/>
      <w:r>
        <w:rPr>
          <w:iCs/>
          <w:color w:val="00000A"/>
          <w:sz w:val="24"/>
          <w:szCs w:val="24"/>
        </w:rPr>
        <w:t>Исполнить движения</w:t>
      </w:r>
      <w:r w:rsidR="00483793">
        <w:rPr>
          <w:iCs/>
          <w:color w:val="00000A"/>
          <w:sz w:val="24"/>
          <w:szCs w:val="24"/>
        </w:rPr>
        <w:t xml:space="preserve"> (подскоки, прыжки, </w:t>
      </w:r>
      <w:proofErr w:type="spellStart"/>
      <w:r w:rsidR="00483793">
        <w:rPr>
          <w:iCs/>
          <w:color w:val="00000A"/>
          <w:sz w:val="24"/>
          <w:szCs w:val="24"/>
        </w:rPr>
        <w:t>ковырялочка</w:t>
      </w:r>
      <w:proofErr w:type="spellEnd"/>
      <w:r w:rsidR="00483793">
        <w:rPr>
          <w:iCs/>
          <w:color w:val="00000A"/>
          <w:sz w:val="24"/>
          <w:szCs w:val="24"/>
        </w:rPr>
        <w:t>)</w:t>
      </w:r>
      <w:r>
        <w:rPr>
          <w:iCs/>
          <w:color w:val="00000A"/>
          <w:sz w:val="24"/>
          <w:szCs w:val="24"/>
        </w:rPr>
        <w:t xml:space="preserve"> в различных образах</w:t>
      </w:r>
      <w:r w:rsidR="00483793">
        <w:rPr>
          <w:iCs/>
          <w:color w:val="00000A"/>
          <w:sz w:val="24"/>
          <w:szCs w:val="24"/>
        </w:rPr>
        <w:t xml:space="preserve"> (снежинки, зайца, медведя и т.д.)</w:t>
      </w:r>
      <w:proofErr w:type="gramEnd"/>
    </w:p>
    <w:p w:rsidR="00483793" w:rsidRPr="00483793" w:rsidRDefault="00483793" w:rsidP="00483793">
      <w:pPr>
        <w:numPr>
          <w:ilvl w:val="0"/>
          <w:numId w:val="9"/>
        </w:numPr>
        <w:spacing w:after="11" w:line="268" w:lineRule="auto"/>
        <w:ind w:left="709" w:right="9" w:hanging="28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З</w:t>
      </w:r>
      <w:r w:rsidRPr="00483793">
        <w:rPr>
          <w:sz w:val="24"/>
          <w:szCs w:val="24"/>
        </w:rPr>
        <w:t xml:space="preserve">нание методики исполнения движений и умение применять эти знания на практике; </w:t>
      </w:r>
    </w:p>
    <w:p w:rsidR="00164D0A" w:rsidRDefault="00483793" w:rsidP="00164D0A">
      <w:pPr>
        <w:pStyle w:val="a3"/>
        <w:rPr>
          <w:iCs/>
          <w:color w:val="00000A"/>
          <w:sz w:val="24"/>
          <w:szCs w:val="24"/>
        </w:rPr>
      </w:pPr>
      <w:r>
        <w:rPr>
          <w:iCs/>
          <w:color w:val="00000A"/>
          <w:sz w:val="24"/>
          <w:szCs w:val="24"/>
        </w:rPr>
        <w:t>-назвать движение</w:t>
      </w:r>
    </w:p>
    <w:p w:rsidR="00483793" w:rsidRDefault="00483793" w:rsidP="00164D0A">
      <w:pPr>
        <w:pStyle w:val="a3"/>
        <w:rPr>
          <w:iCs/>
          <w:color w:val="00000A"/>
          <w:sz w:val="24"/>
          <w:szCs w:val="24"/>
        </w:rPr>
      </w:pPr>
      <w:r>
        <w:rPr>
          <w:iCs/>
          <w:color w:val="00000A"/>
          <w:sz w:val="24"/>
          <w:szCs w:val="24"/>
        </w:rPr>
        <w:t>- просчитать и грамотно его исполнить</w:t>
      </w:r>
    </w:p>
    <w:p w:rsidR="00483793" w:rsidRDefault="00483793" w:rsidP="00164D0A">
      <w:pPr>
        <w:pStyle w:val="a3"/>
        <w:rPr>
          <w:iCs/>
          <w:color w:val="00000A"/>
          <w:sz w:val="24"/>
          <w:szCs w:val="24"/>
        </w:rPr>
      </w:pPr>
      <w:r>
        <w:rPr>
          <w:iCs/>
          <w:color w:val="00000A"/>
          <w:sz w:val="24"/>
          <w:szCs w:val="24"/>
        </w:rPr>
        <w:t>- рассказать о возможных допускаемых ошибках.</w:t>
      </w:r>
    </w:p>
    <w:p w:rsidR="00483793" w:rsidRDefault="006E797D" w:rsidP="00164D0A">
      <w:pPr>
        <w:pStyle w:val="a3"/>
        <w:rPr>
          <w:iCs/>
          <w:color w:val="00000A"/>
          <w:sz w:val="24"/>
          <w:szCs w:val="24"/>
        </w:rPr>
      </w:pPr>
      <w:r>
        <w:rPr>
          <w:iCs/>
          <w:color w:val="00000A"/>
          <w:sz w:val="24"/>
          <w:szCs w:val="24"/>
        </w:rPr>
        <w:t xml:space="preserve">       3.    Показать основные движения белорусского народного танца «</w:t>
      </w:r>
      <w:proofErr w:type="spellStart"/>
      <w:r>
        <w:rPr>
          <w:iCs/>
          <w:color w:val="00000A"/>
          <w:sz w:val="24"/>
          <w:szCs w:val="24"/>
        </w:rPr>
        <w:t>Крыжачок</w:t>
      </w:r>
      <w:proofErr w:type="spellEnd"/>
      <w:r>
        <w:rPr>
          <w:iCs/>
          <w:color w:val="00000A"/>
          <w:sz w:val="24"/>
          <w:szCs w:val="24"/>
        </w:rPr>
        <w:t>» (основные шаги, движения в паре, положения рук)</w:t>
      </w:r>
    </w:p>
    <w:p w:rsidR="006E797D" w:rsidRDefault="006E797D" w:rsidP="006E797D">
      <w:pPr>
        <w:pStyle w:val="a3"/>
        <w:rPr>
          <w:iCs/>
          <w:color w:val="00000A"/>
          <w:sz w:val="24"/>
          <w:szCs w:val="24"/>
        </w:rPr>
      </w:pPr>
      <w:r>
        <w:rPr>
          <w:iCs/>
          <w:color w:val="00000A"/>
          <w:sz w:val="24"/>
          <w:szCs w:val="24"/>
        </w:rPr>
        <w:t xml:space="preserve">       4.    Показать основные движения тан</w:t>
      </w:r>
      <w:r w:rsidRPr="00F978B6">
        <w:rPr>
          <w:iCs/>
          <w:color w:val="00000A"/>
          <w:sz w:val="24"/>
          <w:szCs w:val="24"/>
        </w:rPr>
        <w:t>ц</w:t>
      </w:r>
      <w:r>
        <w:rPr>
          <w:iCs/>
          <w:color w:val="00000A"/>
          <w:sz w:val="24"/>
          <w:szCs w:val="24"/>
        </w:rPr>
        <w:t>а</w:t>
      </w:r>
      <w:r w:rsidRPr="00F978B6">
        <w:rPr>
          <w:iCs/>
          <w:color w:val="00000A"/>
          <w:sz w:val="24"/>
          <w:szCs w:val="24"/>
        </w:rPr>
        <w:t xml:space="preserve"> детей из 1 акта балета «Щелкунчик»</w:t>
      </w:r>
      <w:r w:rsidRPr="006E797D">
        <w:rPr>
          <w:iCs/>
          <w:color w:val="00000A"/>
          <w:sz w:val="24"/>
          <w:szCs w:val="24"/>
        </w:rPr>
        <w:t xml:space="preserve"> </w:t>
      </w:r>
      <w:r>
        <w:rPr>
          <w:iCs/>
          <w:color w:val="00000A"/>
          <w:sz w:val="24"/>
          <w:szCs w:val="24"/>
        </w:rPr>
        <w:t>(основные шаги, движения в паре, положения рук)</w:t>
      </w:r>
    </w:p>
    <w:p w:rsidR="00074253" w:rsidRDefault="00F368D5" w:rsidP="00164D0A">
      <w:pPr>
        <w:pStyle w:val="a3"/>
        <w:rPr>
          <w:iCs/>
          <w:color w:val="00000A"/>
          <w:sz w:val="24"/>
          <w:szCs w:val="24"/>
        </w:rPr>
      </w:pPr>
      <w:r>
        <w:rPr>
          <w:iCs/>
          <w:color w:val="00000A"/>
          <w:sz w:val="24"/>
          <w:szCs w:val="24"/>
        </w:rPr>
        <w:t xml:space="preserve">       5. Рассказать правила поведения на сцене</w:t>
      </w:r>
      <w:r w:rsidRPr="00F978B6">
        <w:rPr>
          <w:iCs/>
          <w:color w:val="00000A"/>
          <w:sz w:val="24"/>
          <w:szCs w:val="24"/>
        </w:rPr>
        <w:t>.</w:t>
      </w:r>
    </w:p>
    <w:p w:rsidR="00F368D5" w:rsidRPr="000A3867" w:rsidRDefault="00074253" w:rsidP="000A3867">
      <w:pPr>
        <w:ind w:right="710"/>
        <w:rPr>
          <w:sz w:val="24"/>
          <w:szCs w:val="24"/>
        </w:rPr>
      </w:pPr>
      <w:r w:rsidRPr="00094ABD">
        <w:rPr>
          <w:sz w:val="24"/>
          <w:szCs w:val="24"/>
        </w:rPr>
        <w:t>(</w:t>
      </w:r>
      <w:r w:rsidR="00F5084E" w:rsidRPr="00094ABD">
        <w:rPr>
          <w:i/>
          <w:sz w:val="24"/>
          <w:szCs w:val="24"/>
        </w:rPr>
        <w:t>Рекомендуется</w:t>
      </w:r>
      <w:r w:rsidRPr="00094ABD">
        <w:rPr>
          <w:i/>
          <w:sz w:val="24"/>
          <w:szCs w:val="24"/>
        </w:rPr>
        <w:t xml:space="preserve"> добавлять вопросы из предыдущего класса</w:t>
      </w:r>
      <w:r w:rsidR="000A3867">
        <w:rPr>
          <w:sz w:val="24"/>
          <w:szCs w:val="24"/>
        </w:rPr>
        <w:t xml:space="preserve">) </w:t>
      </w:r>
    </w:p>
    <w:p w:rsidR="00F368D5" w:rsidRPr="000D3013" w:rsidRDefault="00666132" w:rsidP="00F368D5">
      <w:pPr>
        <w:pStyle w:val="a8"/>
        <w:spacing w:before="0" w:beforeAutospacing="0" w:after="0" w:afterAutospacing="0" w:line="276" w:lineRule="auto"/>
        <w:ind w:left="786"/>
        <w:jc w:val="center"/>
        <w:rPr>
          <w:b/>
          <w:color w:val="000000"/>
        </w:rPr>
      </w:pPr>
      <w:r>
        <w:rPr>
          <w:b/>
          <w:color w:val="000000"/>
        </w:rPr>
        <w:t>5</w:t>
      </w:r>
      <w:r w:rsidR="00F368D5">
        <w:rPr>
          <w:b/>
          <w:color w:val="000000"/>
        </w:rPr>
        <w:t xml:space="preserve"> класс</w:t>
      </w:r>
    </w:p>
    <w:p w:rsidR="00885070" w:rsidRPr="000A3867" w:rsidRDefault="00F5084E" w:rsidP="000A3867">
      <w:pPr>
        <w:pStyle w:val="a8"/>
        <w:spacing w:before="0" w:beforeAutospacing="0" w:after="0" w:afterAutospacing="0"/>
        <w:ind w:left="786"/>
        <w:jc w:val="both"/>
        <w:rPr>
          <w:b/>
          <w:i/>
          <w:color w:val="000000"/>
        </w:rPr>
      </w:pPr>
      <w:r>
        <w:rPr>
          <w:b/>
          <w:i/>
          <w:color w:val="000000"/>
        </w:rPr>
        <w:t>Задания</w:t>
      </w:r>
      <w:r w:rsidR="00F368D5">
        <w:rPr>
          <w:b/>
          <w:i/>
          <w:color w:val="000000"/>
        </w:rPr>
        <w:t xml:space="preserve"> для оценивания информационных </w:t>
      </w:r>
      <w:r w:rsidR="000A3867">
        <w:rPr>
          <w:b/>
          <w:i/>
          <w:color w:val="000000"/>
        </w:rPr>
        <w:t>и понятийных знаний обучающихся</w:t>
      </w:r>
    </w:p>
    <w:p w:rsidR="00F368D5" w:rsidRPr="00074253" w:rsidRDefault="00074253" w:rsidP="00074253">
      <w:pPr>
        <w:pStyle w:val="a3"/>
        <w:numPr>
          <w:ilvl w:val="0"/>
          <w:numId w:val="11"/>
        </w:numPr>
        <w:rPr>
          <w:iCs/>
          <w:color w:val="00000A"/>
          <w:sz w:val="24"/>
          <w:szCs w:val="24"/>
        </w:rPr>
      </w:pPr>
      <w:r>
        <w:rPr>
          <w:iCs/>
          <w:color w:val="00000A"/>
          <w:sz w:val="24"/>
          <w:szCs w:val="24"/>
        </w:rPr>
        <w:t xml:space="preserve"> </w:t>
      </w:r>
      <w:r w:rsidR="00F368D5">
        <w:rPr>
          <w:iCs/>
          <w:color w:val="00000A"/>
          <w:sz w:val="24"/>
          <w:szCs w:val="24"/>
        </w:rPr>
        <w:t xml:space="preserve">Показать основные движения </w:t>
      </w:r>
      <w:r>
        <w:rPr>
          <w:iCs/>
          <w:color w:val="00000A"/>
          <w:sz w:val="24"/>
          <w:szCs w:val="24"/>
        </w:rPr>
        <w:t>мужского русск</w:t>
      </w:r>
      <w:r w:rsidR="00F368D5">
        <w:rPr>
          <w:iCs/>
          <w:color w:val="00000A"/>
          <w:sz w:val="24"/>
          <w:szCs w:val="24"/>
        </w:rPr>
        <w:t>ого танца «</w:t>
      </w:r>
      <w:r>
        <w:rPr>
          <w:iCs/>
          <w:color w:val="00000A"/>
          <w:sz w:val="24"/>
          <w:szCs w:val="24"/>
        </w:rPr>
        <w:t>Камаринская</w:t>
      </w:r>
      <w:r w:rsidR="00F368D5">
        <w:rPr>
          <w:iCs/>
          <w:color w:val="00000A"/>
          <w:sz w:val="24"/>
          <w:szCs w:val="24"/>
        </w:rPr>
        <w:t>»</w:t>
      </w:r>
      <w:r>
        <w:rPr>
          <w:iCs/>
          <w:color w:val="00000A"/>
          <w:sz w:val="24"/>
          <w:szCs w:val="24"/>
        </w:rPr>
        <w:t xml:space="preserve"> (основные шаги, движения</w:t>
      </w:r>
      <w:r w:rsidR="00F368D5">
        <w:rPr>
          <w:iCs/>
          <w:color w:val="00000A"/>
          <w:sz w:val="24"/>
          <w:szCs w:val="24"/>
        </w:rPr>
        <w:t>, положения рук)</w:t>
      </w:r>
    </w:p>
    <w:p w:rsidR="00074253" w:rsidRPr="00074253" w:rsidRDefault="00074253" w:rsidP="00074253">
      <w:pPr>
        <w:pStyle w:val="a3"/>
        <w:numPr>
          <w:ilvl w:val="0"/>
          <w:numId w:val="11"/>
        </w:numPr>
        <w:rPr>
          <w:iCs/>
          <w:color w:val="00000A"/>
          <w:sz w:val="24"/>
          <w:szCs w:val="24"/>
        </w:rPr>
      </w:pPr>
      <w:r w:rsidRPr="00F978B6">
        <w:rPr>
          <w:iCs/>
          <w:color w:val="00000A"/>
          <w:sz w:val="24"/>
          <w:szCs w:val="24"/>
        </w:rPr>
        <w:t xml:space="preserve"> </w:t>
      </w:r>
      <w:r>
        <w:rPr>
          <w:iCs/>
          <w:color w:val="00000A"/>
          <w:sz w:val="24"/>
          <w:szCs w:val="24"/>
        </w:rPr>
        <w:t>Показать основные движения «Гуцульского тан</w:t>
      </w:r>
      <w:r w:rsidRPr="00F978B6">
        <w:rPr>
          <w:iCs/>
          <w:color w:val="00000A"/>
          <w:sz w:val="24"/>
          <w:szCs w:val="24"/>
        </w:rPr>
        <w:t>ц</w:t>
      </w:r>
      <w:r>
        <w:rPr>
          <w:iCs/>
          <w:color w:val="00000A"/>
          <w:sz w:val="24"/>
          <w:szCs w:val="24"/>
        </w:rPr>
        <w:t>а» (основные шаги, движения в паре, положения рук)</w:t>
      </w:r>
    </w:p>
    <w:p w:rsidR="00074253" w:rsidRPr="00074253" w:rsidRDefault="00074253" w:rsidP="00074253">
      <w:pPr>
        <w:pStyle w:val="a3"/>
        <w:numPr>
          <w:ilvl w:val="0"/>
          <w:numId w:val="11"/>
        </w:numPr>
        <w:rPr>
          <w:iCs/>
          <w:color w:val="00000A"/>
          <w:sz w:val="24"/>
          <w:szCs w:val="24"/>
        </w:rPr>
      </w:pPr>
      <w:r w:rsidRPr="00F978B6">
        <w:rPr>
          <w:iCs/>
          <w:color w:val="00000A"/>
          <w:sz w:val="24"/>
          <w:szCs w:val="24"/>
        </w:rPr>
        <w:t xml:space="preserve"> </w:t>
      </w:r>
      <w:r>
        <w:rPr>
          <w:iCs/>
          <w:color w:val="00000A"/>
          <w:sz w:val="24"/>
          <w:szCs w:val="24"/>
        </w:rPr>
        <w:t>Показать основные движения «Татарского тан</w:t>
      </w:r>
      <w:r w:rsidRPr="00F978B6">
        <w:rPr>
          <w:iCs/>
          <w:color w:val="00000A"/>
          <w:sz w:val="24"/>
          <w:szCs w:val="24"/>
        </w:rPr>
        <w:t>ц</w:t>
      </w:r>
      <w:r>
        <w:rPr>
          <w:iCs/>
          <w:color w:val="00000A"/>
          <w:sz w:val="24"/>
          <w:szCs w:val="24"/>
        </w:rPr>
        <w:t>а» (основные шаги, движения, положения рук)</w:t>
      </w:r>
    </w:p>
    <w:p w:rsidR="00F368D5" w:rsidRDefault="00074253" w:rsidP="00074253">
      <w:pPr>
        <w:pStyle w:val="a3"/>
        <w:jc w:val="both"/>
        <w:rPr>
          <w:iCs/>
          <w:color w:val="00000A"/>
          <w:sz w:val="24"/>
          <w:szCs w:val="24"/>
        </w:rPr>
      </w:pPr>
      <w:r>
        <w:rPr>
          <w:iCs/>
          <w:color w:val="00000A"/>
          <w:sz w:val="24"/>
          <w:szCs w:val="24"/>
        </w:rPr>
        <w:t xml:space="preserve">      4.</w:t>
      </w:r>
      <w:r w:rsidRPr="00074253">
        <w:rPr>
          <w:iCs/>
          <w:color w:val="00000A"/>
          <w:sz w:val="24"/>
          <w:szCs w:val="24"/>
        </w:rPr>
        <w:t xml:space="preserve"> </w:t>
      </w:r>
      <w:r>
        <w:rPr>
          <w:iCs/>
          <w:color w:val="00000A"/>
          <w:sz w:val="24"/>
          <w:szCs w:val="24"/>
        </w:rPr>
        <w:t xml:space="preserve">  Рассказать о правилах</w:t>
      </w:r>
      <w:r w:rsidRPr="00F978B6">
        <w:rPr>
          <w:iCs/>
          <w:color w:val="00000A"/>
          <w:sz w:val="24"/>
          <w:szCs w:val="24"/>
        </w:rPr>
        <w:t xml:space="preserve"> культуры сценического поведения.</w:t>
      </w:r>
    </w:p>
    <w:p w:rsidR="00F368D5" w:rsidRPr="000A3867" w:rsidRDefault="00074253" w:rsidP="000A3867">
      <w:pPr>
        <w:ind w:right="710"/>
        <w:rPr>
          <w:sz w:val="24"/>
          <w:szCs w:val="24"/>
        </w:rPr>
      </w:pPr>
      <w:r w:rsidRPr="00094ABD">
        <w:rPr>
          <w:sz w:val="24"/>
          <w:szCs w:val="24"/>
        </w:rPr>
        <w:t>(</w:t>
      </w:r>
      <w:r w:rsidR="00F5084E" w:rsidRPr="00094ABD">
        <w:rPr>
          <w:i/>
          <w:sz w:val="24"/>
          <w:szCs w:val="24"/>
        </w:rPr>
        <w:t>Рекомендуется</w:t>
      </w:r>
      <w:r w:rsidRPr="00094ABD">
        <w:rPr>
          <w:i/>
          <w:sz w:val="24"/>
          <w:szCs w:val="24"/>
        </w:rPr>
        <w:t xml:space="preserve"> добавлять вопросы из предыдущего класса</w:t>
      </w:r>
      <w:r w:rsidR="000A3867">
        <w:rPr>
          <w:sz w:val="24"/>
          <w:szCs w:val="24"/>
        </w:rPr>
        <w:t xml:space="preserve">) </w:t>
      </w:r>
    </w:p>
    <w:p w:rsidR="00074253" w:rsidRPr="000D3013" w:rsidRDefault="00666132" w:rsidP="005366F8">
      <w:pPr>
        <w:pStyle w:val="a8"/>
        <w:spacing w:before="0" w:beforeAutospacing="0" w:after="0" w:afterAutospacing="0" w:line="276" w:lineRule="auto"/>
        <w:ind w:left="788"/>
        <w:jc w:val="center"/>
        <w:rPr>
          <w:b/>
          <w:color w:val="000000"/>
        </w:rPr>
      </w:pPr>
      <w:r>
        <w:rPr>
          <w:b/>
          <w:color w:val="000000"/>
        </w:rPr>
        <w:t>6</w:t>
      </w:r>
      <w:r w:rsidR="00074253">
        <w:rPr>
          <w:b/>
          <w:color w:val="000000"/>
        </w:rPr>
        <w:t xml:space="preserve"> класс</w:t>
      </w:r>
    </w:p>
    <w:p w:rsidR="00074253" w:rsidRDefault="00F5084E" w:rsidP="005366F8">
      <w:pPr>
        <w:pStyle w:val="a8"/>
        <w:spacing w:before="0" w:beforeAutospacing="0" w:after="0" w:afterAutospacing="0" w:line="276" w:lineRule="auto"/>
        <w:ind w:left="788"/>
        <w:jc w:val="both"/>
        <w:rPr>
          <w:b/>
          <w:i/>
          <w:color w:val="000000"/>
        </w:rPr>
      </w:pPr>
      <w:r>
        <w:rPr>
          <w:b/>
          <w:i/>
          <w:color w:val="000000"/>
        </w:rPr>
        <w:t>Задания</w:t>
      </w:r>
      <w:r w:rsidR="00074253">
        <w:rPr>
          <w:b/>
          <w:i/>
          <w:color w:val="000000"/>
        </w:rPr>
        <w:t xml:space="preserve"> для оценивания информационных и понятийных знаний обучающихся</w:t>
      </w:r>
    </w:p>
    <w:p w:rsidR="00666132" w:rsidRDefault="00666132" w:rsidP="00666132">
      <w:pPr>
        <w:pStyle w:val="a8"/>
        <w:numPr>
          <w:ilvl w:val="0"/>
          <w:numId w:val="12"/>
        </w:numPr>
        <w:spacing w:before="0" w:beforeAutospacing="0" w:after="0" w:afterAutospacing="0"/>
        <w:ind w:left="709" w:hanging="283"/>
        <w:jc w:val="both"/>
        <w:rPr>
          <w:color w:val="000000"/>
        </w:rPr>
      </w:pPr>
      <w:r>
        <w:rPr>
          <w:color w:val="000000"/>
        </w:rPr>
        <w:t>Исполнение движений на материале классического танца</w:t>
      </w:r>
      <w:r w:rsidR="00994D41">
        <w:rPr>
          <w:color w:val="000000"/>
        </w:rPr>
        <w:t>.</w:t>
      </w:r>
    </w:p>
    <w:p w:rsidR="00666132" w:rsidRDefault="00E95671" w:rsidP="00666132">
      <w:pPr>
        <w:pStyle w:val="a8"/>
        <w:numPr>
          <w:ilvl w:val="0"/>
          <w:numId w:val="12"/>
        </w:numPr>
        <w:spacing w:before="0" w:beforeAutospacing="0" w:after="0" w:afterAutospacing="0"/>
        <w:ind w:left="709" w:hanging="283"/>
        <w:jc w:val="both"/>
        <w:rPr>
          <w:color w:val="000000"/>
        </w:rPr>
      </w:pPr>
      <w:r>
        <w:rPr>
          <w:color w:val="000000"/>
        </w:rPr>
        <w:t xml:space="preserve"> </w:t>
      </w:r>
      <w:r w:rsidR="00666132">
        <w:rPr>
          <w:color w:val="000000"/>
        </w:rPr>
        <w:t>Исполнение движений на материале народного танца</w:t>
      </w:r>
      <w:r w:rsidR="00994D41">
        <w:rPr>
          <w:color w:val="000000"/>
        </w:rPr>
        <w:t>.</w:t>
      </w:r>
    </w:p>
    <w:p w:rsidR="00666132" w:rsidRPr="00F978B6" w:rsidRDefault="00666132" w:rsidP="00E95671">
      <w:pPr>
        <w:pStyle w:val="a3"/>
        <w:numPr>
          <w:ilvl w:val="0"/>
          <w:numId w:val="12"/>
        </w:numPr>
        <w:ind w:left="709" w:hanging="283"/>
        <w:jc w:val="both"/>
        <w:rPr>
          <w:iCs/>
          <w:color w:val="00000A"/>
          <w:sz w:val="24"/>
          <w:szCs w:val="24"/>
        </w:rPr>
      </w:pPr>
      <w:r>
        <w:rPr>
          <w:iCs/>
          <w:color w:val="00000A"/>
          <w:sz w:val="24"/>
          <w:szCs w:val="24"/>
        </w:rPr>
        <w:t xml:space="preserve"> Показать основные движения   Русской плясовой</w:t>
      </w:r>
      <w:r w:rsidR="00E95671">
        <w:rPr>
          <w:iCs/>
          <w:color w:val="00000A"/>
          <w:sz w:val="24"/>
          <w:szCs w:val="24"/>
        </w:rPr>
        <w:t xml:space="preserve"> (дробные ходы, </w:t>
      </w:r>
      <w:proofErr w:type="spellStart"/>
      <w:r w:rsidR="00E95671">
        <w:rPr>
          <w:iCs/>
          <w:color w:val="00000A"/>
          <w:sz w:val="24"/>
          <w:szCs w:val="24"/>
        </w:rPr>
        <w:t>маталочка</w:t>
      </w:r>
      <w:proofErr w:type="spellEnd"/>
      <w:r w:rsidR="00E95671">
        <w:rPr>
          <w:iCs/>
          <w:color w:val="00000A"/>
          <w:sz w:val="24"/>
          <w:szCs w:val="24"/>
        </w:rPr>
        <w:t>, верёвочка и т.д.)</w:t>
      </w:r>
      <w:r w:rsidR="00994D41">
        <w:rPr>
          <w:iCs/>
          <w:color w:val="00000A"/>
          <w:sz w:val="24"/>
          <w:szCs w:val="24"/>
        </w:rPr>
        <w:t>.</w:t>
      </w:r>
    </w:p>
    <w:p w:rsidR="00E95671" w:rsidRPr="00074253" w:rsidRDefault="00666132" w:rsidP="00E95671">
      <w:pPr>
        <w:pStyle w:val="a3"/>
        <w:numPr>
          <w:ilvl w:val="0"/>
          <w:numId w:val="12"/>
        </w:numPr>
        <w:ind w:left="567" w:hanging="141"/>
        <w:rPr>
          <w:iCs/>
          <w:color w:val="00000A"/>
          <w:sz w:val="24"/>
          <w:szCs w:val="24"/>
        </w:rPr>
      </w:pPr>
      <w:r w:rsidRPr="00F978B6">
        <w:rPr>
          <w:iCs/>
          <w:color w:val="00000A"/>
          <w:sz w:val="24"/>
          <w:szCs w:val="24"/>
        </w:rPr>
        <w:t xml:space="preserve"> </w:t>
      </w:r>
      <w:r>
        <w:rPr>
          <w:iCs/>
          <w:color w:val="00000A"/>
          <w:sz w:val="24"/>
          <w:szCs w:val="24"/>
        </w:rPr>
        <w:t>Показать основные движения   Белорусского тан</w:t>
      </w:r>
      <w:r w:rsidRPr="00F978B6">
        <w:rPr>
          <w:iCs/>
          <w:color w:val="00000A"/>
          <w:sz w:val="24"/>
          <w:szCs w:val="24"/>
        </w:rPr>
        <w:t>ц</w:t>
      </w:r>
      <w:r>
        <w:rPr>
          <w:iCs/>
          <w:color w:val="00000A"/>
          <w:sz w:val="24"/>
          <w:szCs w:val="24"/>
        </w:rPr>
        <w:t>а</w:t>
      </w:r>
      <w:r w:rsidRPr="00F978B6">
        <w:rPr>
          <w:iCs/>
          <w:color w:val="00000A"/>
          <w:sz w:val="24"/>
          <w:szCs w:val="24"/>
        </w:rPr>
        <w:t xml:space="preserve"> «</w:t>
      </w:r>
      <w:proofErr w:type="spellStart"/>
      <w:r w:rsidRPr="00F978B6">
        <w:rPr>
          <w:iCs/>
          <w:color w:val="00000A"/>
          <w:sz w:val="24"/>
          <w:szCs w:val="24"/>
        </w:rPr>
        <w:t>Веселуха</w:t>
      </w:r>
      <w:proofErr w:type="spellEnd"/>
      <w:r w:rsidRPr="00F978B6">
        <w:rPr>
          <w:iCs/>
          <w:color w:val="00000A"/>
          <w:sz w:val="24"/>
          <w:szCs w:val="24"/>
        </w:rPr>
        <w:t>»</w:t>
      </w:r>
      <w:r w:rsidR="00E95671">
        <w:rPr>
          <w:iCs/>
          <w:color w:val="00000A"/>
          <w:sz w:val="24"/>
          <w:szCs w:val="24"/>
        </w:rPr>
        <w:t xml:space="preserve"> (основные шаги, движения, положения рук)</w:t>
      </w:r>
      <w:r w:rsidR="00994D41">
        <w:rPr>
          <w:iCs/>
          <w:color w:val="00000A"/>
          <w:sz w:val="24"/>
          <w:szCs w:val="24"/>
        </w:rPr>
        <w:t>.</w:t>
      </w:r>
    </w:p>
    <w:p w:rsidR="00E95671" w:rsidRPr="00074253" w:rsidRDefault="00E95671" w:rsidP="00E95671">
      <w:pPr>
        <w:pStyle w:val="a3"/>
        <w:ind w:left="426"/>
        <w:rPr>
          <w:iCs/>
          <w:color w:val="00000A"/>
          <w:sz w:val="24"/>
          <w:szCs w:val="24"/>
        </w:rPr>
      </w:pPr>
      <w:r>
        <w:rPr>
          <w:iCs/>
          <w:color w:val="00000A"/>
          <w:sz w:val="24"/>
          <w:szCs w:val="24"/>
        </w:rPr>
        <w:t>5.</w:t>
      </w:r>
      <w:r w:rsidRPr="00E95671">
        <w:rPr>
          <w:iCs/>
          <w:color w:val="00000A"/>
          <w:sz w:val="24"/>
          <w:szCs w:val="24"/>
        </w:rPr>
        <w:t xml:space="preserve"> </w:t>
      </w:r>
      <w:r>
        <w:rPr>
          <w:iCs/>
          <w:color w:val="00000A"/>
          <w:sz w:val="24"/>
          <w:szCs w:val="24"/>
        </w:rPr>
        <w:t xml:space="preserve"> </w:t>
      </w:r>
      <w:r w:rsidRPr="00F978B6">
        <w:rPr>
          <w:iCs/>
          <w:color w:val="00000A"/>
          <w:sz w:val="24"/>
          <w:szCs w:val="24"/>
        </w:rPr>
        <w:t>Украинский танец «</w:t>
      </w:r>
      <w:proofErr w:type="spellStart"/>
      <w:r w:rsidRPr="00F978B6">
        <w:rPr>
          <w:iCs/>
          <w:color w:val="00000A"/>
          <w:sz w:val="24"/>
          <w:szCs w:val="24"/>
        </w:rPr>
        <w:t>Коломийка</w:t>
      </w:r>
      <w:proofErr w:type="spellEnd"/>
      <w:r w:rsidRPr="00F978B6">
        <w:rPr>
          <w:iCs/>
          <w:color w:val="00000A"/>
          <w:sz w:val="24"/>
          <w:szCs w:val="24"/>
        </w:rPr>
        <w:t>»</w:t>
      </w:r>
      <w:r w:rsidRPr="00E95671">
        <w:rPr>
          <w:iCs/>
          <w:color w:val="00000A"/>
          <w:sz w:val="24"/>
          <w:szCs w:val="24"/>
        </w:rPr>
        <w:t xml:space="preserve"> </w:t>
      </w:r>
      <w:r>
        <w:rPr>
          <w:iCs/>
          <w:color w:val="00000A"/>
          <w:sz w:val="24"/>
          <w:szCs w:val="24"/>
        </w:rPr>
        <w:t>(основные шаги, движения, положения рук)</w:t>
      </w:r>
      <w:r w:rsidR="00994D41">
        <w:rPr>
          <w:iCs/>
          <w:color w:val="00000A"/>
          <w:sz w:val="24"/>
          <w:szCs w:val="24"/>
        </w:rPr>
        <w:t>.</w:t>
      </w:r>
    </w:p>
    <w:p w:rsidR="00E95671" w:rsidRPr="00074253" w:rsidRDefault="00E95671" w:rsidP="00E95671">
      <w:pPr>
        <w:pStyle w:val="a3"/>
        <w:ind w:left="426"/>
        <w:rPr>
          <w:iCs/>
          <w:color w:val="00000A"/>
          <w:sz w:val="24"/>
          <w:szCs w:val="24"/>
        </w:rPr>
      </w:pPr>
      <w:r>
        <w:rPr>
          <w:iCs/>
          <w:color w:val="00000A"/>
          <w:sz w:val="24"/>
          <w:szCs w:val="24"/>
        </w:rPr>
        <w:t xml:space="preserve">6.   </w:t>
      </w:r>
      <w:r w:rsidR="00994D41">
        <w:rPr>
          <w:iCs/>
          <w:color w:val="00000A"/>
          <w:sz w:val="24"/>
          <w:szCs w:val="24"/>
        </w:rPr>
        <w:t>Молдавский танец «Молдо</w:t>
      </w:r>
      <w:r w:rsidR="00994D41" w:rsidRPr="00F978B6">
        <w:rPr>
          <w:iCs/>
          <w:color w:val="00000A"/>
          <w:sz w:val="24"/>
          <w:szCs w:val="24"/>
        </w:rPr>
        <w:t>веняск</w:t>
      </w:r>
      <w:r w:rsidR="00994D41">
        <w:rPr>
          <w:iCs/>
          <w:color w:val="00000A"/>
          <w:sz w:val="24"/>
          <w:szCs w:val="24"/>
        </w:rPr>
        <w:t>а</w:t>
      </w:r>
      <w:r>
        <w:rPr>
          <w:iCs/>
          <w:color w:val="00000A"/>
          <w:sz w:val="24"/>
          <w:szCs w:val="24"/>
        </w:rPr>
        <w:t>»</w:t>
      </w:r>
      <w:r w:rsidRPr="00E95671">
        <w:rPr>
          <w:iCs/>
          <w:color w:val="00000A"/>
          <w:sz w:val="24"/>
          <w:szCs w:val="24"/>
        </w:rPr>
        <w:t xml:space="preserve"> </w:t>
      </w:r>
      <w:r>
        <w:rPr>
          <w:iCs/>
          <w:color w:val="00000A"/>
          <w:sz w:val="24"/>
          <w:szCs w:val="24"/>
        </w:rPr>
        <w:t>(основные шаги, движения, положения рук)</w:t>
      </w:r>
      <w:r w:rsidR="00994D41">
        <w:rPr>
          <w:iCs/>
          <w:color w:val="00000A"/>
          <w:sz w:val="24"/>
          <w:szCs w:val="24"/>
        </w:rPr>
        <w:t>.</w:t>
      </w:r>
    </w:p>
    <w:p w:rsidR="00666132" w:rsidRPr="000A3867" w:rsidRDefault="0055028E" w:rsidP="000A3867">
      <w:pPr>
        <w:ind w:right="710"/>
        <w:rPr>
          <w:sz w:val="24"/>
          <w:szCs w:val="24"/>
        </w:rPr>
      </w:pPr>
      <w:r w:rsidRPr="00094ABD">
        <w:rPr>
          <w:sz w:val="24"/>
          <w:szCs w:val="24"/>
        </w:rPr>
        <w:t>(</w:t>
      </w:r>
      <w:r w:rsidR="00F5084E" w:rsidRPr="00094ABD">
        <w:rPr>
          <w:i/>
          <w:sz w:val="24"/>
          <w:szCs w:val="24"/>
        </w:rPr>
        <w:t>Рекомендуется</w:t>
      </w:r>
      <w:r w:rsidRPr="00094ABD">
        <w:rPr>
          <w:i/>
          <w:sz w:val="24"/>
          <w:szCs w:val="24"/>
        </w:rPr>
        <w:t xml:space="preserve"> добавлять вопросы из предыдущего класса</w:t>
      </w:r>
      <w:r w:rsidR="000A3867">
        <w:rPr>
          <w:sz w:val="24"/>
          <w:szCs w:val="24"/>
        </w:rPr>
        <w:t xml:space="preserve">) </w:t>
      </w:r>
    </w:p>
    <w:p w:rsidR="00994D41" w:rsidRPr="000D3013" w:rsidRDefault="00994D41" w:rsidP="005366F8">
      <w:pPr>
        <w:pStyle w:val="a8"/>
        <w:spacing w:before="0" w:beforeAutospacing="0" w:after="0" w:afterAutospacing="0" w:line="276" w:lineRule="auto"/>
        <w:ind w:left="788"/>
        <w:jc w:val="center"/>
        <w:rPr>
          <w:b/>
          <w:color w:val="000000"/>
        </w:rPr>
      </w:pPr>
      <w:r>
        <w:rPr>
          <w:b/>
          <w:color w:val="000000"/>
        </w:rPr>
        <w:t>7 класс</w:t>
      </w:r>
    </w:p>
    <w:p w:rsidR="00994D41" w:rsidRDefault="00F5084E" w:rsidP="005366F8">
      <w:pPr>
        <w:pStyle w:val="a8"/>
        <w:spacing w:before="0" w:beforeAutospacing="0" w:after="0" w:afterAutospacing="0" w:line="276" w:lineRule="auto"/>
        <w:ind w:left="788"/>
        <w:jc w:val="both"/>
        <w:rPr>
          <w:b/>
          <w:i/>
          <w:color w:val="000000"/>
        </w:rPr>
      </w:pPr>
      <w:r>
        <w:rPr>
          <w:b/>
          <w:i/>
          <w:color w:val="000000"/>
        </w:rPr>
        <w:t>Задания</w:t>
      </w:r>
      <w:r w:rsidR="00994D41">
        <w:rPr>
          <w:b/>
          <w:i/>
          <w:color w:val="000000"/>
        </w:rPr>
        <w:t xml:space="preserve"> для оценивания информационных и понятийных знаний обучающихся</w:t>
      </w:r>
    </w:p>
    <w:p w:rsidR="00666132" w:rsidRPr="00F978B6" w:rsidRDefault="000A3867" w:rsidP="000A3867">
      <w:pPr>
        <w:pStyle w:val="a3"/>
        <w:numPr>
          <w:ilvl w:val="0"/>
          <w:numId w:val="15"/>
        </w:numPr>
        <w:jc w:val="both"/>
        <w:rPr>
          <w:iCs/>
          <w:color w:val="00000A"/>
          <w:sz w:val="24"/>
          <w:szCs w:val="24"/>
        </w:rPr>
      </w:pPr>
      <w:r>
        <w:rPr>
          <w:iCs/>
          <w:color w:val="00000A"/>
          <w:sz w:val="24"/>
          <w:szCs w:val="24"/>
        </w:rPr>
        <w:t xml:space="preserve">Методически грамотно и эмоционально исполнить </w:t>
      </w:r>
      <w:r w:rsidRPr="00F978B6">
        <w:rPr>
          <w:iCs/>
          <w:color w:val="00000A"/>
          <w:sz w:val="24"/>
          <w:szCs w:val="24"/>
        </w:rPr>
        <w:t>«Вальс цветов» из балета «Спящая красавица».</w:t>
      </w:r>
    </w:p>
    <w:p w:rsidR="00994D41" w:rsidRPr="00F978B6" w:rsidRDefault="00994D41" w:rsidP="00994D41">
      <w:pPr>
        <w:pStyle w:val="a3"/>
        <w:numPr>
          <w:ilvl w:val="0"/>
          <w:numId w:val="15"/>
        </w:numPr>
        <w:ind w:left="851" w:hanging="425"/>
        <w:jc w:val="both"/>
        <w:rPr>
          <w:iCs/>
          <w:color w:val="00000A"/>
          <w:sz w:val="24"/>
          <w:szCs w:val="24"/>
        </w:rPr>
      </w:pPr>
      <w:r>
        <w:rPr>
          <w:iCs/>
          <w:color w:val="00000A"/>
          <w:sz w:val="24"/>
          <w:szCs w:val="24"/>
        </w:rPr>
        <w:t>Показать основные движения Башкирского тан</w:t>
      </w:r>
      <w:r w:rsidRPr="00F978B6">
        <w:rPr>
          <w:iCs/>
          <w:color w:val="00000A"/>
          <w:sz w:val="24"/>
          <w:szCs w:val="24"/>
        </w:rPr>
        <w:t>ц</w:t>
      </w:r>
      <w:r>
        <w:rPr>
          <w:iCs/>
          <w:color w:val="00000A"/>
          <w:sz w:val="24"/>
          <w:szCs w:val="24"/>
        </w:rPr>
        <w:t>а</w:t>
      </w:r>
      <w:r w:rsidRPr="00E95671">
        <w:rPr>
          <w:iCs/>
          <w:color w:val="00000A"/>
          <w:sz w:val="24"/>
          <w:szCs w:val="24"/>
        </w:rPr>
        <w:t xml:space="preserve"> </w:t>
      </w:r>
      <w:r>
        <w:rPr>
          <w:iCs/>
          <w:color w:val="00000A"/>
          <w:sz w:val="24"/>
          <w:szCs w:val="24"/>
        </w:rPr>
        <w:t>(основные шаги, движения, положения рук).</w:t>
      </w:r>
    </w:p>
    <w:p w:rsidR="00994D41" w:rsidRDefault="00994D41" w:rsidP="00994D41">
      <w:pPr>
        <w:pStyle w:val="a3"/>
        <w:numPr>
          <w:ilvl w:val="0"/>
          <w:numId w:val="15"/>
        </w:numPr>
        <w:ind w:left="851" w:hanging="425"/>
        <w:rPr>
          <w:iCs/>
          <w:color w:val="00000A"/>
          <w:sz w:val="24"/>
          <w:szCs w:val="24"/>
        </w:rPr>
      </w:pPr>
      <w:r w:rsidRPr="00F978B6">
        <w:rPr>
          <w:iCs/>
          <w:color w:val="00000A"/>
          <w:sz w:val="24"/>
          <w:szCs w:val="24"/>
        </w:rPr>
        <w:t xml:space="preserve"> </w:t>
      </w:r>
      <w:r>
        <w:rPr>
          <w:iCs/>
          <w:color w:val="00000A"/>
          <w:sz w:val="24"/>
          <w:szCs w:val="24"/>
        </w:rPr>
        <w:t xml:space="preserve">Показать основные движения </w:t>
      </w:r>
      <w:r w:rsidRPr="00994D41">
        <w:rPr>
          <w:iCs/>
          <w:color w:val="00000A"/>
          <w:sz w:val="24"/>
          <w:szCs w:val="24"/>
        </w:rPr>
        <w:t>Итальянского</w:t>
      </w:r>
      <w:r>
        <w:rPr>
          <w:iCs/>
          <w:color w:val="00000A"/>
        </w:rPr>
        <w:t xml:space="preserve"> </w:t>
      </w:r>
      <w:r w:rsidRPr="00994D41">
        <w:rPr>
          <w:iCs/>
          <w:color w:val="00000A"/>
          <w:sz w:val="24"/>
          <w:szCs w:val="24"/>
        </w:rPr>
        <w:t>танца</w:t>
      </w:r>
      <w:r w:rsidRPr="00F978B6">
        <w:rPr>
          <w:iCs/>
          <w:color w:val="00000A"/>
          <w:sz w:val="24"/>
          <w:szCs w:val="24"/>
        </w:rPr>
        <w:t xml:space="preserve"> «Тарантелла</w:t>
      </w:r>
      <w:r>
        <w:rPr>
          <w:iCs/>
          <w:color w:val="00000A"/>
        </w:rPr>
        <w:t xml:space="preserve">» </w:t>
      </w:r>
      <w:r>
        <w:rPr>
          <w:iCs/>
          <w:color w:val="00000A"/>
          <w:sz w:val="24"/>
          <w:szCs w:val="24"/>
        </w:rPr>
        <w:t>(основные шаги, движения, положения рук).</w:t>
      </w:r>
    </w:p>
    <w:p w:rsidR="00994D41" w:rsidRPr="00074253" w:rsidRDefault="0055028E" w:rsidP="00994D41">
      <w:pPr>
        <w:pStyle w:val="a3"/>
        <w:numPr>
          <w:ilvl w:val="0"/>
          <w:numId w:val="15"/>
        </w:numPr>
        <w:ind w:left="851" w:hanging="425"/>
        <w:rPr>
          <w:iCs/>
          <w:color w:val="00000A"/>
          <w:sz w:val="24"/>
          <w:szCs w:val="24"/>
        </w:rPr>
      </w:pPr>
      <w:r>
        <w:rPr>
          <w:iCs/>
          <w:color w:val="00000A"/>
          <w:sz w:val="24"/>
          <w:szCs w:val="24"/>
        </w:rPr>
        <w:t>Знать национальности танцев:</w:t>
      </w:r>
    </w:p>
    <w:p w:rsidR="00994D41" w:rsidRDefault="0055028E" w:rsidP="00994D41">
      <w:pPr>
        <w:pStyle w:val="a8"/>
        <w:spacing w:before="0" w:beforeAutospacing="0" w:after="0" w:afterAutospacing="0" w:line="276" w:lineRule="auto"/>
        <w:ind w:left="851"/>
        <w:rPr>
          <w:color w:val="000000"/>
        </w:rPr>
      </w:pPr>
      <w:r>
        <w:rPr>
          <w:color w:val="000000"/>
        </w:rPr>
        <w:t xml:space="preserve">«Тарантелла» - </w:t>
      </w:r>
      <w:proofErr w:type="gramStart"/>
      <w:r>
        <w:rPr>
          <w:color w:val="000000"/>
        </w:rPr>
        <w:t>Итальянский</w:t>
      </w:r>
      <w:proofErr w:type="gramEnd"/>
    </w:p>
    <w:p w:rsidR="00994D41" w:rsidRDefault="0055028E" w:rsidP="00994D41">
      <w:pPr>
        <w:pStyle w:val="a8"/>
        <w:spacing w:before="0" w:beforeAutospacing="0" w:after="0" w:afterAutospacing="0" w:line="276" w:lineRule="auto"/>
        <w:ind w:left="851"/>
        <w:rPr>
          <w:color w:val="000000"/>
        </w:rPr>
      </w:pPr>
      <w:r>
        <w:rPr>
          <w:color w:val="000000"/>
        </w:rPr>
        <w:t>«</w:t>
      </w:r>
      <w:proofErr w:type="spellStart"/>
      <w:r>
        <w:rPr>
          <w:color w:val="000000"/>
        </w:rPr>
        <w:t>Крыжачок</w:t>
      </w:r>
      <w:proofErr w:type="spellEnd"/>
      <w:r>
        <w:rPr>
          <w:color w:val="000000"/>
        </w:rPr>
        <w:t>» - Белорусский</w:t>
      </w:r>
    </w:p>
    <w:p w:rsidR="00994D41" w:rsidRDefault="0055028E" w:rsidP="00994D41">
      <w:pPr>
        <w:pStyle w:val="a8"/>
        <w:spacing w:before="0" w:beforeAutospacing="0" w:after="0" w:afterAutospacing="0" w:line="276" w:lineRule="auto"/>
        <w:ind w:left="851"/>
        <w:rPr>
          <w:color w:val="000000"/>
        </w:rPr>
      </w:pPr>
      <w:r>
        <w:rPr>
          <w:color w:val="000000"/>
        </w:rPr>
        <w:t xml:space="preserve">«Молдовеняска» – </w:t>
      </w:r>
      <w:proofErr w:type="gramStart"/>
      <w:r>
        <w:rPr>
          <w:color w:val="000000"/>
        </w:rPr>
        <w:t>Молдавский</w:t>
      </w:r>
      <w:proofErr w:type="gramEnd"/>
    </w:p>
    <w:p w:rsidR="0055028E" w:rsidRDefault="0055028E" w:rsidP="00994D41">
      <w:pPr>
        <w:pStyle w:val="a8"/>
        <w:spacing w:before="0" w:beforeAutospacing="0" w:after="0" w:afterAutospacing="0" w:line="276" w:lineRule="auto"/>
        <w:ind w:left="851"/>
        <w:rPr>
          <w:color w:val="000000"/>
        </w:rPr>
      </w:pPr>
      <w:r>
        <w:rPr>
          <w:color w:val="000000"/>
        </w:rPr>
        <w:t>«</w:t>
      </w:r>
      <w:proofErr w:type="spellStart"/>
      <w:r>
        <w:rPr>
          <w:color w:val="000000"/>
        </w:rPr>
        <w:t>Коломийка</w:t>
      </w:r>
      <w:proofErr w:type="spellEnd"/>
      <w:r>
        <w:rPr>
          <w:color w:val="000000"/>
        </w:rPr>
        <w:t>» – Украинский</w:t>
      </w:r>
    </w:p>
    <w:p w:rsidR="0055028E" w:rsidRDefault="0055028E" w:rsidP="00994D41">
      <w:pPr>
        <w:pStyle w:val="a8"/>
        <w:spacing w:before="0" w:beforeAutospacing="0" w:after="0" w:afterAutospacing="0" w:line="276" w:lineRule="auto"/>
        <w:ind w:left="851"/>
        <w:rPr>
          <w:color w:val="000000"/>
        </w:rPr>
      </w:pPr>
      <w:r>
        <w:rPr>
          <w:color w:val="000000"/>
        </w:rPr>
        <w:lastRenderedPageBreak/>
        <w:t>«Барыня» - Русский</w:t>
      </w:r>
    </w:p>
    <w:p w:rsidR="0055028E" w:rsidRDefault="0055028E" w:rsidP="00994D41">
      <w:pPr>
        <w:pStyle w:val="a8"/>
        <w:spacing w:before="0" w:beforeAutospacing="0" w:after="0" w:afterAutospacing="0" w:line="276" w:lineRule="auto"/>
        <w:ind w:left="851"/>
        <w:rPr>
          <w:color w:val="000000"/>
        </w:rPr>
      </w:pPr>
      <w:r>
        <w:rPr>
          <w:color w:val="000000"/>
        </w:rPr>
        <w:t xml:space="preserve">«Лявониха» – </w:t>
      </w:r>
      <w:proofErr w:type="gramStart"/>
      <w:r>
        <w:rPr>
          <w:color w:val="000000"/>
        </w:rPr>
        <w:t>Белорусский</w:t>
      </w:r>
      <w:proofErr w:type="gramEnd"/>
    </w:p>
    <w:p w:rsidR="0055028E" w:rsidRDefault="0055028E" w:rsidP="00994D41">
      <w:pPr>
        <w:pStyle w:val="a8"/>
        <w:spacing w:before="0" w:beforeAutospacing="0" w:after="0" w:afterAutospacing="0" w:line="276" w:lineRule="auto"/>
        <w:ind w:left="851"/>
        <w:rPr>
          <w:color w:val="000000"/>
        </w:rPr>
      </w:pPr>
      <w:r>
        <w:rPr>
          <w:color w:val="000000"/>
        </w:rPr>
        <w:t xml:space="preserve">«Камаринская» - Русский </w:t>
      </w:r>
    </w:p>
    <w:p w:rsidR="0055028E" w:rsidRDefault="0055028E" w:rsidP="00994D41">
      <w:pPr>
        <w:pStyle w:val="a8"/>
        <w:spacing w:before="0" w:beforeAutospacing="0" w:after="0" w:afterAutospacing="0" w:line="276" w:lineRule="auto"/>
        <w:ind w:left="851"/>
        <w:rPr>
          <w:color w:val="000000"/>
        </w:rPr>
      </w:pPr>
      <w:r>
        <w:rPr>
          <w:color w:val="000000"/>
        </w:rPr>
        <w:t xml:space="preserve">«Арагонская хота» - </w:t>
      </w:r>
      <w:proofErr w:type="gramStart"/>
      <w:r>
        <w:rPr>
          <w:color w:val="000000"/>
        </w:rPr>
        <w:t>Испанский</w:t>
      </w:r>
      <w:proofErr w:type="gramEnd"/>
    </w:p>
    <w:p w:rsidR="00994D41" w:rsidRDefault="00994D41" w:rsidP="0055028E">
      <w:pPr>
        <w:pStyle w:val="a8"/>
        <w:numPr>
          <w:ilvl w:val="0"/>
          <w:numId w:val="15"/>
        </w:numPr>
        <w:spacing w:before="0" w:beforeAutospacing="0" w:after="0" w:afterAutospacing="0" w:line="276" w:lineRule="auto"/>
        <w:rPr>
          <w:color w:val="000000"/>
        </w:rPr>
      </w:pPr>
      <w:r>
        <w:rPr>
          <w:color w:val="000000"/>
        </w:rPr>
        <w:t xml:space="preserve">Исполнение танцев - эмоции, синхронность, музыкальность, методика исполнения.  </w:t>
      </w:r>
    </w:p>
    <w:p w:rsidR="0055028E" w:rsidRPr="000A3867" w:rsidRDefault="0055028E" w:rsidP="000A3867">
      <w:pPr>
        <w:ind w:right="710"/>
        <w:rPr>
          <w:sz w:val="24"/>
          <w:szCs w:val="24"/>
        </w:rPr>
      </w:pPr>
      <w:r w:rsidRPr="00094ABD">
        <w:rPr>
          <w:sz w:val="24"/>
          <w:szCs w:val="24"/>
        </w:rPr>
        <w:t>(</w:t>
      </w:r>
      <w:r w:rsidR="00F5084E" w:rsidRPr="00094ABD">
        <w:rPr>
          <w:i/>
          <w:sz w:val="24"/>
          <w:szCs w:val="24"/>
        </w:rPr>
        <w:t>Рекомендуется</w:t>
      </w:r>
      <w:r w:rsidRPr="00094ABD">
        <w:rPr>
          <w:i/>
          <w:sz w:val="24"/>
          <w:szCs w:val="24"/>
        </w:rPr>
        <w:t xml:space="preserve"> добавлять вопросы из предыдущего класса</w:t>
      </w:r>
      <w:r w:rsidRPr="00094ABD">
        <w:rPr>
          <w:sz w:val="24"/>
          <w:szCs w:val="24"/>
        </w:rPr>
        <w:t xml:space="preserve">) </w:t>
      </w:r>
    </w:p>
    <w:p w:rsidR="0055028E" w:rsidRPr="000D3013" w:rsidRDefault="007C0D8A" w:rsidP="00F5084E">
      <w:pPr>
        <w:pStyle w:val="a8"/>
        <w:spacing w:before="0" w:beforeAutospacing="0" w:after="0" w:afterAutospacing="0" w:line="276" w:lineRule="auto"/>
        <w:ind w:left="786"/>
        <w:jc w:val="center"/>
        <w:rPr>
          <w:b/>
          <w:color w:val="000000"/>
        </w:rPr>
      </w:pPr>
      <w:r>
        <w:rPr>
          <w:b/>
          <w:color w:val="000000"/>
        </w:rPr>
        <w:t>8</w:t>
      </w:r>
      <w:r w:rsidR="0055028E">
        <w:rPr>
          <w:b/>
          <w:color w:val="000000"/>
        </w:rPr>
        <w:t xml:space="preserve"> класс</w:t>
      </w:r>
    </w:p>
    <w:p w:rsidR="0055028E" w:rsidRDefault="00F5084E" w:rsidP="00F5084E">
      <w:pPr>
        <w:spacing w:after="0"/>
        <w:ind w:right="710"/>
        <w:rPr>
          <w:b/>
          <w:i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>Задания</w:t>
      </w:r>
      <w:r w:rsidR="0055028E" w:rsidRPr="0055028E">
        <w:rPr>
          <w:b/>
          <w:i/>
          <w:color w:val="000000"/>
          <w:sz w:val="24"/>
          <w:szCs w:val="24"/>
        </w:rPr>
        <w:t xml:space="preserve"> для оценивания информационных и понятийных знаний обучающихся</w:t>
      </w:r>
    </w:p>
    <w:p w:rsidR="007C0D8A" w:rsidRPr="00F978B6" w:rsidRDefault="007C0D8A" w:rsidP="00F5084E">
      <w:pPr>
        <w:pStyle w:val="a3"/>
        <w:spacing w:line="276" w:lineRule="auto"/>
        <w:ind w:firstLine="426"/>
        <w:jc w:val="both"/>
        <w:rPr>
          <w:iCs/>
          <w:color w:val="00000A"/>
          <w:sz w:val="24"/>
          <w:szCs w:val="24"/>
        </w:rPr>
      </w:pPr>
      <w:r w:rsidRPr="00F978B6">
        <w:rPr>
          <w:iCs/>
          <w:color w:val="00000A"/>
          <w:sz w:val="24"/>
          <w:szCs w:val="24"/>
        </w:rPr>
        <w:t>1.</w:t>
      </w:r>
      <w:r>
        <w:rPr>
          <w:iCs/>
          <w:color w:val="00000A"/>
          <w:sz w:val="24"/>
          <w:szCs w:val="24"/>
        </w:rPr>
        <w:t xml:space="preserve"> </w:t>
      </w:r>
      <w:r w:rsidR="000A3867">
        <w:rPr>
          <w:iCs/>
          <w:color w:val="00000A"/>
          <w:sz w:val="24"/>
          <w:szCs w:val="24"/>
        </w:rPr>
        <w:t xml:space="preserve"> </w:t>
      </w:r>
      <w:r>
        <w:rPr>
          <w:iCs/>
          <w:color w:val="00000A"/>
          <w:sz w:val="24"/>
          <w:szCs w:val="24"/>
        </w:rPr>
        <w:t>Методически грамотно исполнить</w:t>
      </w:r>
      <w:r w:rsidRPr="00F978B6">
        <w:rPr>
          <w:iCs/>
          <w:color w:val="00000A"/>
          <w:sz w:val="24"/>
          <w:szCs w:val="24"/>
        </w:rPr>
        <w:t xml:space="preserve"> Вальс крестьянок из 1 акта балета «Жизель». </w:t>
      </w:r>
      <w:r>
        <w:rPr>
          <w:iCs/>
          <w:color w:val="00000A"/>
          <w:sz w:val="24"/>
          <w:szCs w:val="24"/>
        </w:rPr>
        <w:t xml:space="preserve"> </w:t>
      </w:r>
    </w:p>
    <w:p w:rsidR="007C0D8A" w:rsidRDefault="007C0D8A" w:rsidP="007C0D8A">
      <w:pPr>
        <w:pStyle w:val="a3"/>
        <w:ind w:firstLine="426"/>
        <w:jc w:val="both"/>
        <w:rPr>
          <w:iCs/>
          <w:color w:val="00000A"/>
          <w:sz w:val="24"/>
          <w:szCs w:val="24"/>
        </w:rPr>
      </w:pPr>
      <w:r w:rsidRPr="00F978B6">
        <w:rPr>
          <w:iCs/>
          <w:color w:val="00000A"/>
          <w:sz w:val="24"/>
          <w:szCs w:val="24"/>
        </w:rPr>
        <w:t xml:space="preserve">2. </w:t>
      </w:r>
      <w:r>
        <w:rPr>
          <w:iCs/>
          <w:color w:val="00000A"/>
          <w:sz w:val="24"/>
          <w:szCs w:val="24"/>
        </w:rPr>
        <w:t xml:space="preserve"> Методически грамотно и эмоционально исполнить</w:t>
      </w:r>
      <w:r w:rsidRPr="00F978B6">
        <w:rPr>
          <w:iCs/>
          <w:color w:val="00000A"/>
          <w:sz w:val="24"/>
          <w:szCs w:val="24"/>
        </w:rPr>
        <w:t xml:space="preserve"> «</w:t>
      </w:r>
      <w:r w:rsidRPr="00F978B6">
        <w:rPr>
          <w:iCs/>
          <w:color w:val="00000A"/>
          <w:sz w:val="24"/>
          <w:szCs w:val="24"/>
          <w:lang w:val="en-US"/>
        </w:rPr>
        <w:t>Pas</w:t>
      </w:r>
      <w:r w:rsidRPr="00F978B6">
        <w:rPr>
          <w:iCs/>
          <w:color w:val="00000A"/>
          <w:sz w:val="24"/>
          <w:szCs w:val="24"/>
        </w:rPr>
        <w:t xml:space="preserve"> </w:t>
      </w:r>
      <w:r w:rsidRPr="00F978B6">
        <w:rPr>
          <w:iCs/>
          <w:color w:val="00000A"/>
          <w:sz w:val="24"/>
          <w:szCs w:val="24"/>
          <w:lang w:val="en-US"/>
        </w:rPr>
        <w:t>de</w:t>
      </w:r>
      <w:r w:rsidRPr="00F978B6">
        <w:rPr>
          <w:iCs/>
          <w:color w:val="00000A"/>
          <w:sz w:val="24"/>
          <w:szCs w:val="24"/>
        </w:rPr>
        <w:t xml:space="preserve"> </w:t>
      </w:r>
      <w:proofErr w:type="spellStart"/>
      <w:r w:rsidRPr="00F978B6">
        <w:rPr>
          <w:iCs/>
          <w:color w:val="00000A"/>
          <w:sz w:val="24"/>
          <w:szCs w:val="24"/>
          <w:lang w:val="en-US"/>
        </w:rPr>
        <w:t>quatre</w:t>
      </w:r>
      <w:proofErr w:type="spellEnd"/>
      <w:r w:rsidRPr="00F978B6">
        <w:rPr>
          <w:iCs/>
          <w:color w:val="00000A"/>
          <w:sz w:val="24"/>
          <w:szCs w:val="24"/>
        </w:rPr>
        <w:t xml:space="preserve">» сильфид из балета «Сильфида». </w:t>
      </w:r>
      <w:r w:rsidR="000A3867">
        <w:rPr>
          <w:iCs/>
          <w:color w:val="00000A"/>
          <w:sz w:val="24"/>
          <w:szCs w:val="24"/>
        </w:rPr>
        <w:t xml:space="preserve"> </w:t>
      </w:r>
      <w:r w:rsidRPr="00F978B6">
        <w:rPr>
          <w:iCs/>
          <w:color w:val="00000A"/>
          <w:sz w:val="24"/>
          <w:szCs w:val="24"/>
        </w:rPr>
        <w:t xml:space="preserve"> </w:t>
      </w:r>
    </w:p>
    <w:p w:rsidR="007C0D8A" w:rsidRPr="00F978B6" w:rsidRDefault="000A3867" w:rsidP="000A3867">
      <w:pPr>
        <w:pStyle w:val="a3"/>
        <w:ind w:firstLine="426"/>
        <w:jc w:val="both"/>
        <w:rPr>
          <w:iCs/>
          <w:color w:val="00000A"/>
          <w:sz w:val="24"/>
          <w:szCs w:val="24"/>
        </w:rPr>
      </w:pPr>
      <w:r>
        <w:rPr>
          <w:iCs/>
          <w:color w:val="00000A"/>
          <w:sz w:val="24"/>
          <w:szCs w:val="24"/>
        </w:rPr>
        <w:t xml:space="preserve">3. </w:t>
      </w:r>
      <w:r w:rsidR="007C0D8A">
        <w:rPr>
          <w:iCs/>
          <w:color w:val="00000A"/>
          <w:sz w:val="24"/>
          <w:szCs w:val="24"/>
        </w:rPr>
        <w:t>Показать основные движения Калмыцкого мужского танца (основные шаги, движения, положения рук).</w:t>
      </w:r>
    </w:p>
    <w:p w:rsidR="007C0D8A" w:rsidRPr="00F978B6" w:rsidRDefault="000A3867" w:rsidP="000A3867">
      <w:pPr>
        <w:pStyle w:val="a3"/>
        <w:ind w:left="426"/>
        <w:rPr>
          <w:iCs/>
          <w:color w:val="00000A"/>
          <w:sz w:val="24"/>
          <w:szCs w:val="24"/>
        </w:rPr>
      </w:pPr>
      <w:r>
        <w:rPr>
          <w:iCs/>
          <w:color w:val="00000A"/>
          <w:sz w:val="24"/>
          <w:szCs w:val="24"/>
        </w:rPr>
        <w:t xml:space="preserve">4. </w:t>
      </w:r>
      <w:r w:rsidR="007C0D8A" w:rsidRPr="00F978B6">
        <w:rPr>
          <w:iCs/>
          <w:color w:val="00000A"/>
          <w:sz w:val="24"/>
          <w:szCs w:val="24"/>
        </w:rPr>
        <w:t xml:space="preserve"> </w:t>
      </w:r>
      <w:r w:rsidR="007C0D8A">
        <w:rPr>
          <w:iCs/>
          <w:color w:val="00000A"/>
          <w:sz w:val="24"/>
          <w:szCs w:val="24"/>
        </w:rPr>
        <w:t>Показать основные движения Испанского танца (основные шаги, движения, положения рук).</w:t>
      </w:r>
    </w:p>
    <w:p w:rsidR="007C0D8A" w:rsidRDefault="000A3867" w:rsidP="000A3867">
      <w:pPr>
        <w:pStyle w:val="a3"/>
        <w:ind w:left="426"/>
        <w:rPr>
          <w:iCs/>
          <w:color w:val="00000A"/>
          <w:sz w:val="24"/>
          <w:szCs w:val="24"/>
        </w:rPr>
      </w:pPr>
      <w:r>
        <w:rPr>
          <w:iCs/>
          <w:color w:val="00000A"/>
          <w:sz w:val="24"/>
          <w:szCs w:val="24"/>
        </w:rPr>
        <w:t xml:space="preserve">5. </w:t>
      </w:r>
      <w:r w:rsidR="007C0D8A" w:rsidRPr="00F978B6">
        <w:rPr>
          <w:iCs/>
          <w:color w:val="00000A"/>
          <w:sz w:val="24"/>
          <w:szCs w:val="24"/>
        </w:rPr>
        <w:t xml:space="preserve"> </w:t>
      </w:r>
      <w:r w:rsidR="007C0D8A">
        <w:rPr>
          <w:iCs/>
          <w:color w:val="00000A"/>
          <w:sz w:val="24"/>
          <w:szCs w:val="24"/>
        </w:rPr>
        <w:t>Показать основные движения Венгерского народного тан</w:t>
      </w:r>
      <w:r w:rsidR="007C0D8A" w:rsidRPr="00F978B6">
        <w:rPr>
          <w:iCs/>
          <w:color w:val="00000A"/>
          <w:sz w:val="24"/>
          <w:szCs w:val="24"/>
        </w:rPr>
        <w:t>ц</w:t>
      </w:r>
      <w:r w:rsidR="007C0D8A">
        <w:rPr>
          <w:iCs/>
          <w:color w:val="00000A"/>
          <w:sz w:val="24"/>
          <w:szCs w:val="24"/>
        </w:rPr>
        <w:t>а</w:t>
      </w:r>
      <w:r w:rsidR="007C0D8A" w:rsidRPr="00F978B6">
        <w:rPr>
          <w:iCs/>
          <w:color w:val="00000A"/>
          <w:sz w:val="24"/>
          <w:szCs w:val="24"/>
        </w:rPr>
        <w:t xml:space="preserve"> </w:t>
      </w:r>
      <w:r w:rsidR="007C0D8A">
        <w:rPr>
          <w:iCs/>
          <w:color w:val="00000A"/>
          <w:sz w:val="24"/>
          <w:szCs w:val="24"/>
        </w:rPr>
        <w:t>(основные шаги, движения, положения рук).</w:t>
      </w:r>
    </w:p>
    <w:p w:rsidR="007C0D8A" w:rsidRDefault="000A3867" w:rsidP="007C0D8A">
      <w:pPr>
        <w:pStyle w:val="a3"/>
        <w:rPr>
          <w:iCs/>
          <w:color w:val="00000A"/>
          <w:sz w:val="24"/>
          <w:szCs w:val="24"/>
        </w:rPr>
      </w:pPr>
      <w:r>
        <w:rPr>
          <w:iCs/>
          <w:color w:val="00000A"/>
          <w:sz w:val="24"/>
          <w:szCs w:val="24"/>
        </w:rPr>
        <w:t xml:space="preserve">       6. </w:t>
      </w:r>
      <w:r w:rsidR="007C0D8A" w:rsidRPr="00F978B6">
        <w:rPr>
          <w:iCs/>
          <w:color w:val="00000A"/>
          <w:sz w:val="24"/>
          <w:szCs w:val="24"/>
        </w:rPr>
        <w:t xml:space="preserve"> </w:t>
      </w:r>
      <w:r w:rsidR="007C0D8A">
        <w:rPr>
          <w:iCs/>
          <w:color w:val="00000A"/>
          <w:sz w:val="24"/>
          <w:szCs w:val="24"/>
        </w:rPr>
        <w:t>Показать основные движения Болгарского народного тан</w:t>
      </w:r>
      <w:r w:rsidR="007C0D8A" w:rsidRPr="00F978B6">
        <w:rPr>
          <w:iCs/>
          <w:color w:val="00000A"/>
          <w:sz w:val="24"/>
          <w:szCs w:val="24"/>
        </w:rPr>
        <w:t>ц</w:t>
      </w:r>
      <w:r w:rsidR="007C0D8A">
        <w:rPr>
          <w:iCs/>
          <w:color w:val="00000A"/>
          <w:sz w:val="24"/>
          <w:szCs w:val="24"/>
        </w:rPr>
        <w:t>а (основные шаги, движения, положения рук).</w:t>
      </w:r>
    </w:p>
    <w:p w:rsidR="00F5084E" w:rsidRPr="005366F8" w:rsidRDefault="000A3867" w:rsidP="005366F8">
      <w:pPr>
        <w:ind w:right="710"/>
        <w:rPr>
          <w:sz w:val="24"/>
          <w:szCs w:val="24"/>
        </w:rPr>
      </w:pPr>
      <w:r w:rsidRPr="00094ABD">
        <w:rPr>
          <w:sz w:val="24"/>
          <w:szCs w:val="24"/>
        </w:rPr>
        <w:t>(</w:t>
      </w:r>
      <w:r w:rsidR="00F5084E" w:rsidRPr="00094ABD">
        <w:rPr>
          <w:i/>
          <w:sz w:val="24"/>
          <w:szCs w:val="24"/>
        </w:rPr>
        <w:t>Рекомендуется</w:t>
      </w:r>
      <w:r w:rsidRPr="00094ABD">
        <w:rPr>
          <w:i/>
          <w:sz w:val="24"/>
          <w:szCs w:val="24"/>
        </w:rPr>
        <w:t xml:space="preserve"> добавлять вопросы из предыдущего класса</w:t>
      </w:r>
      <w:r w:rsidRPr="00094ABD">
        <w:rPr>
          <w:sz w:val="24"/>
          <w:szCs w:val="24"/>
        </w:rPr>
        <w:t xml:space="preserve">) </w:t>
      </w:r>
    </w:p>
    <w:p w:rsidR="000A3867" w:rsidRDefault="000A3867" w:rsidP="000A3867">
      <w:pPr>
        <w:pStyle w:val="a3"/>
        <w:rPr>
          <w:iCs/>
          <w:color w:val="00000A"/>
          <w:sz w:val="24"/>
          <w:szCs w:val="24"/>
        </w:rPr>
      </w:pPr>
    </w:p>
    <w:p w:rsidR="00016339" w:rsidRPr="005366F8" w:rsidRDefault="00016339" w:rsidP="00016339">
      <w:pPr>
        <w:pStyle w:val="a3"/>
        <w:jc w:val="center"/>
        <w:rPr>
          <w:b/>
          <w:iCs/>
          <w:color w:val="00000A"/>
          <w:sz w:val="20"/>
          <w:szCs w:val="20"/>
        </w:rPr>
      </w:pPr>
      <w:r w:rsidRPr="005366F8">
        <w:rPr>
          <w:b/>
          <w:iCs/>
          <w:color w:val="00000A"/>
          <w:sz w:val="20"/>
          <w:szCs w:val="20"/>
        </w:rPr>
        <w:t>V. М</w:t>
      </w:r>
      <w:r w:rsidR="005366F8">
        <w:rPr>
          <w:b/>
          <w:iCs/>
          <w:color w:val="00000A"/>
          <w:sz w:val="20"/>
          <w:szCs w:val="20"/>
        </w:rPr>
        <w:t>Е</w:t>
      </w:r>
      <w:r w:rsidR="00F30C5E">
        <w:rPr>
          <w:b/>
          <w:iCs/>
          <w:color w:val="00000A"/>
          <w:sz w:val="20"/>
          <w:szCs w:val="20"/>
        </w:rPr>
        <w:t>ТОДИЧЕСКОЕ ОБЕСПЕЧЕНИЕ УЧЕБНОГО</w:t>
      </w:r>
      <w:r w:rsidR="005366F8">
        <w:rPr>
          <w:b/>
          <w:iCs/>
          <w:color w:val="00000A"/>
          <w:sz w:val="20"/>
          <w:szCs w:val="20"/>
        </w:rPr>
        <w:t xml:space="preserve"> ПРОЦЕССА</w:t>
      </w:r>
      <w:r w:rsidR="005366F8" w:rsidRPr="005366F8">
        <w:rPr>
          <w:b/>
          <w:iCs/>
          <w:color w:val="00000A"/>
          <w:sz w:val="20"/>
          <w:szCs w:val="20"/>
        </w:rPr>
        <w:t xml:space="preserve"> </w:t>
      </w:r>
    </w:p>
    <w:p w:rsidR="00016339" w:rsidRPr="00885070" w:rsidRDefault="00016339" w:rsidP="00885070">
      <w:pPr>
        <w:pStyle w:val="a3"/>
        <w:jc w:val="center"/>
        <w:rPr>
          <w:b/>
          <w:iCs/>
          <w:color w:val="00000A"/>
          <w:sz w:val="24"/>
          <w:szCs w:val="24"/>
        </w:rPr>
      </w:pPr>
      <w:r w:rsidRPr="00885070">
        <w:rPr>
          <w:b/>
          <w:iCs/>
          <w:color w:val="00000A"/>
          <w:sz w:val="24"/>
          <w:szCs w:val="24"/>
        </w:rPr>
        <w:t>1. Методические рекомендации преподавателям</w:t>
      </w:r>
    </w:p>
    <w:p w:rsidR="00885070" w:rsidRDefault="00016339" w:rsidP="00885070">
      <w:pPr>
        <w:pStyle w:val="a3"/>
        <w:ind w:firstLine="567"/>
        <w:jc w:val="both"/>
        <w:rPr>
          <w:iCs/>
          <w:color w:val="00000A"/>
          <w:sz w:val="24"/>
          <w:szCs w:val="24"/>
        </w:rPr>
      </w:pPr>
      <w:r w:rsidRPr="00F978B6">
        <w:rPr>
          <w:iCs/>
          <w:color w:val="00000A"/>
          <w:sz w:val="24"/>
          <w:szCs w:val="24"/>
        </w:rPr>
        <w:t>Занятия по учебному предмету «Подготовка концертных номеров» строятся по следующей схеме: вводное слово преподавателя; слушание музыки и ее анализ; разучивание элементов танца, поз, переходов и рисунка танца.</w:t>
      </w:r>
    </w:p>
    <w:p w:rsidR="00885070" w:rsidRDefault="00016339" w:rsidP="00885070">
      <w:pPr>
        <w:pStyle w:val="a3"/>
        <w:ind w:firstLine="567"/>
        <w:jc w:val="both"/>
        <w:rPr>
          <w:iCs/>
          <w:color w:val="00000A"/>
          <w:sz w:val="24"/>
          <w:szCs w:val="24"/>
        </w:rPr>
      </w:pPr>
      <w:r w:rsidRPr="00F978B6">
        <w:rPr>
          <w:iCs/>
          <w:color w:val="00000A"/>
          <w:sz w:val="24"/>
          <w:szCs w:val="24"/>
        </w:rPr>
        <w:t>Вводное слово преподавателя. Перед разучиванием нового танца преподаватель сообщает о нем некоторые сведения: история возникновения, характерные особенности музыки и хореографии. Если танец построен на элементах народной пляски, необходимо рассказать о хар</w:t>
      </w:r>
      <w:r w:rsidR="00F30C5E">
        <w:rPr>
          <w:iCs/>
          <w:color w:val="00000A"/>
          <w:sz w:val="24"/>
          <w:szCs w:val="24"/>
        </w:rPr>
        <w:t>актерных чертах</w:t>
      </w:r>
      <w:r w:rsidR="0070189C">
        <w:rPr>
          <w:iCs/>
          <w:color w:val="00000A"/>
          <w:sz w:val="24"/>
          <w:szCs w:val="24"/>
        </w:rPr>
        <w:t xml:space="preserve"> танцевальной культуры</w:t>
      </w:r>
      <w:r w:rsidRPr="00F978B6">
        <w:rPr>
          <w:iCs/>
          <w:color w:val="00000A"/>
          <w:sz w:val="24"/>
          <w:szCs w:val="24"/>
        </w:rPr>
        <w:t xml:space="preserve"> </w:t>
      </w:r>
      <w:r w:rsidR="0070189C">
        <w:rPr>
          <w:iCs/>
          <w:color w:val="00000A"/>
          <w:sz w:val="24"/>
          <w:szCs w:val="24"/>
        </w:rPr>
        <w:t xml:space="preserve">данного </w:t>
      </w:r>
      <w:r w:rsidRPr="00F978B6">
        <w:rPr>
          <w:iCs/>
          <w:color w:val="00000A"/>
          <w:sz w:val="24"/>
          <w:szCs w:val="24"/>
        </w:rPr>
        <w:t>народа. При разучивании фрагмента из балета дается информация о времени его создания, о стиле исполнения, характерном для той эпохи.</w:t>
      </w:r>
    </w:p>
    <w:p w:rsidR="00885070" w:rsidRDefault="00016339" w:rsidP="00885070">
      <w:pPr>
        <w:pStyle w:val="a3"/>
        <w:ind w:firstLine="567"/>
        <w:jc w:val="both"/>
        <w:rPr>
          <w:iCs/>
          <w:color w:val="00000A"/>
          <w:sz w:val="24"/>
          <w:szCs w:val="24"/>
        </w:rPr>
      </w:pPr>
      <w:r w:rsidRPr="00F978B6">
        <w:rPr>
          <w:iCs/>
          <w:color w:val="00000A"/>
          <w:sz w:val="24"/>
          <w:szCs w:val="24"/>
        </w:rPr>
        <w:t>Слушание музыки и ее анализ. Преподаватель предлагает прослушать музыку к танцу, определить ее характер, темп, музыкальный размер и т.д.</w:t>
      </w:r>
    </w:p>
    <w:p w:rsidR="00885070" w:rsidRDefault="00016339" w:rsidP="00885070">
      <w:pPr>
        <w:pStyle w:val="a3"/>
        <w:ind w:firstLine="567"/>
        <w:jc w:val="both"/>
        <w:rPr>
          <w:iCs/>
          <w:color w:val="00000A"/>
          <w:sz w:val="24"/>
          <w:szCs w:val="24"/>
        </w:rPr>
      </w:pPr>
      <w:r w:rsidRPr="00F978B6">
        <w:rPr>
          <w:iCs/>
          <w:color w:val="00000A"/>
          <w:sz w:val="24"/>
          <w:szCs w:val="24"/>
        </w:rPr>
        <w:t>Разучивание элементов танца, поз, переходов и рисунка танца. При разучивании движений хорошие результаты дает метод, при котором обучающиеся повторяют движения вместе с объяснением и показом преподавателя, а затем исполняют их самостоятельно. Для разучивания особенно сложных движений может быть применено временное упрощение. Затем движения постепенно усложняются, приближаясь к законченной форме. Когда основные движения, позы, рисунок изучены, необходимо приступать к соединению их в танцевальные комбинации.</w:t>
      </w:r>
    </w:p>
    <w:p w:rsidR="00885070" w:rsidRDefault="00016339" w:rsidP="00885070">
      <w:pPr>
        <w:pStyle w:val="a3"/>
        <w:ind w:firstLine="567"/>
        <w:jc w:val="both"/>
        <w:rPr>
          <w:iCs/>
          <w:color w:val="00000A"/>
          <w:sz w:val="24"/>
          <w:szCs w:val="24"/>
        </w:rPr>
      </w:pPr>
      <w:r w:rsidRPr="00F978B6">
        <w:rPr>
          <w:iCs/>
          <w:color w:val="00000A"/>
          <w:sz w:val="24"/>
          <w:szCs w:val="24"/>
        </w:rPr>
        <w:t>При организации образовательного процесса используются следующие методы: наблюдение, убеждение, стимулирование, создание ситуации успеха для каждого обучающегося.</w:t>
      </w:r>
    </w:p>
    <w:p w:rsidR="00885070" w:rsidRDefault="00016339" w:rsidP="00885070">
      <w:pPr>
        <w:pStyle w:val="a3"/>
        <w:ind w:firstLine="567"/>
        <w:jc w:val="both"/>
        <w:rPr>
          <w:iCs/>
          <w:color w:val="00000A"/>
          <w:sz w:val="24"/>
          <w:szCs w:val="24"/>
        </w:rPr>
      </w:pPr>
      <w:r w:rsidRPr="00F978B6">
        <w:rPr>
          <w:iCs/>
          <w:color w:val="00000A"/>
          <w:sz w:val="24"/>
          <w:szCs w:val="24"/>
        </w:rPr>
        <w:t>Основой для совершенствования движений и воспитания у детей необходимых двигательных навыков является восприятие музыки. Подбор музыкального материала для ведения занятий играет большую роль.</w:t>
      </w:r>
    </w:p>
    <w:p w:rsidR="00885070" w:rsidRDefault="00016339" w:rsidP="00885070">
      <w:pPr>
        <w:pStyle w:val="a3"/>
        <w:ind w:firstLine="567"/>
        <w:jc w:val="both"/>
        <w:rPr>
          <w:iCs/>
          <w:color w:val="00000A"/>
          <w:sz w:val="24"/>
          <w:szCs w:val="24"/>
        </w:rPr>
      </w:pPr>
      <w:r w:rsidRPr="00F978B6">
        <w:rPr>
          <w:iCs/>
          <w:color w:val="00000A"/>
          <w:sz w:val="24"/>
          <w:szCs w:val="24"/>
        </w:rPr>
        <w:t xml:space="preserve">Словесное объяснение преподавателя включает в себя основные рабочие и профессиональные термины, точные определения. Показ движений применяется преподавателем для передачи обучающимся характера движений. Показ помогает </w:t>
      </w:r>
      <w:r w:rsidRPr="00F978B6">
        <w:rPr>
          <w:iCs/>
          <w:color w:val="00000A"/>
          <w:sz w:val="24"/>
          <w:szCs w:val="24"/>
        </w:rPr>
        <w:lastRenderedPageBreak/>
        <w:t>выразительнее, эмоциональнее и технически правильно исполнить любое движение, упражнение, танцевальную комбинацию.</w:t>
      </w:r>
    </w:p>
    <w:p w:rsidR="00885070" w:rsidRDefault="00016339" w:rsidP="00885070">
      <w:pPr>
        <w:pStyle w:val="a3"/>
        <w:ind w:firstLine="567"/>
        <w:jc w:val="both"/>
        <w:rPr>
          <w:iCs/>
          <w:color w:val="00000A"/>
          <w:sz w:val="24"/>
          <w:szCs w:val="24"/>
        </w:rPr>
      </w:pPr>
      <w:r w:rsidRPr="00F978B6">
        <w:rPr>
          <w:iCs/>
          <w:color w:val="00000A"/>
          <w:sz w:val="24"/>
          <w:szCs w:val="24"/>
        </w:rPr>
        <w:t>Для изучения или закрепления новых, сложных движений танца используется прием выполнения упражнений обучающимися по очереди с последующим анализом результатов преподавателем или самими обучающимися (сравнение, выявление удач и ошибок), показ элементов движений преподавателем или детьми, усвоившими разучиваемое движение.</w:t>
      </w:r>
    </w:p>
    <w:p w:rsidR="00016339" w:rsidRPr="00F978B6" w:rsidRDefault="00016339" w:rsidP="00885070">
      <w:pPr>
        <w:pStyle w:val="a3"/>
        <w:ind w:firstLine="567"/>
        <w:jc w:val="both"/>
        <w:rPr>
          <w:iCs/>
          <w:color w:val="00000A"/>
          <w:sz w:val="24"/>
          <w:szCs w:val="24"/>
        </w:rPr>
      </w:pPr>
      <w:r w:rsidRPr="00F978B6">
        <w:rPr>
          <w:iCs/>
          <w:color w:val="00000A"/>
          <w:sz w:val="24"/>
          <w:szCs w:val="24"/>
        </w:rPr>
        <w:t>Все замечания делаются в спокойной, требовательной, но доброжелательной форме, без намека на унижение личности ребенка, с обязательными элементами поощрения и похвалы даже самых незначительных успехов обучающегося.</w:t>
      </w:r>
    </w:p>
    <w:p w:rsidR="00016339" w:rsidRDefault="00016339" w:rsidP="00016339">
      <w:pPr>
        <w:pStyle w:val="a3"/>
        <w:jc w:val="center"/>
        <w:rPr>
          <w:iCs/>
          <w:color w:val="00000A"/>
          <w:sz w:val="24"/>
          <w:szCs w:val="24"/>
        </w:rPr>
      </w:pPr>
    </w:p>
    <w:p w:rsidR="00374A1D" w:rsidRDefault="00374A1D" w:rsidP="00016339">
      <w:pPr>
        <w:pStyle w:val="a3"/>
        <w:jc w:val="center"/>
        <w:rPr>
          <w:iCs/>
          <w:color w:val="00000A"/>
          <w:sz w:val="24"/>
          <w:szCs w:val="24"/>
        </w:rPr>
      </w:pPr>
    </w:p>
    <w:p w:rsidR="00F5084E" w:rsidRDefault="00F5084E" w:rsidP="00016339">
      <w:pPr>
        <w:pStyle w:val="a3"/>
        <w:jc w:val="center"/>
        <w:rPr>
          <w:iCs/>
          <w:color w:val="00000A"/>
          <w:sz w:val="24"/>
          <w:szCs w:val="24"/>
        </w:rPr>
      </w:pPr>
    </w:p>
    <w:p w:rsidR="00F5084E" w:rsidRDefault="00F5084E" w:rsidP="00016339">
      <w:pPr>
        <w:pStyle w:val="a3"/>
        <w:jc w:val="center"/>
        <w:rPr>
          <w:iCs/>
          <w:color w:val="00000A"/>
          <w:sz w:val="24"/>
          <w:szCs w:val="24"/>
        </w:rPr>
      </w:pPr>
    </w:p>
    <w:p w:rsidR="00F5084E" w:rsidRDefault="00F5084E" w:rsidP="005366F8">
      <w:pPr>
        <w:pStyle w:val="a3"/>
        <w:rPr>
          <w:iCs/>
          <w:color w:val="00000A"/>
          <w:sz w:val="24"/>
          <w:szCs w:val="24"/>
        </w:rPr>
      </w:pPr>
    </w:p>
    <w:p w:rsidR="00565045" w:rsidRDefault="00565045" w:rsidP="005366F8">
      <w:pPr>
        <w:pStyle w:val="a3"/>
        <w:rPr>
          <w:iCs/>
          <w:color w:val="00000A"/>
          <w:sz w:val="24"/>
          <w:szCs w:val="24"/>
        </w:rPr>
      </w:pPr>
    </w:p>
    <w:p w:rsidR="00565045" w:rsidRDefault="00565045" w:rsidP="005366F8">
      <w:pPr>
        <w:pStyle w:val="a3"/>
        <w:rPr>
          <w:iCs/>
          <w:color w:val="00000A"/>
          <w:sz w:val="24"/>
          <w:szCs w:val="24"/>
        </w:rPr>
      </w:pPr>
    </w:p>
    <w:p w:rsidR="00565045" w:rsidRDefault="00565045" w:rsidP="005366F8">
      <w:pPr>
        <w:pStyle w:val="a3"/>
        <w:rPr>
          <w:iCs/>
          <w:color w:val="00000A"/>
          <w:sz w:val="24"/>
          <w:szCs w:val="24"/>
        </w:rPr>
      </w:pPr>
    </w:p>
    <w:p w:rsidR="00565045" w:rsidRDefault="00565045" w:rsidP="005366F8">
      <w:pPr>
        <w:pStyle w:val="a3"/>
        <w:rPr>
          <w:iCs/>
          <w:color w:val="00000A"/>
          <w:sz w:val="24"/>
          <w:szCs w:val="24"/>
        </w:rPr>
      </w:pPr>
    </w:p>
    <w:p w:rsidR="00565045" w:rsidRDefault="00565045" w:rsidP="005366F8">
      <w:pPr>
        <w:pStyle w:val="a3"/>
        <w:rPr>
          <w:iCs/>
          <w:color w:val="00000A"/>
          <w:sz w:val="24"/>
          <w:szCs w:val="24"/>
        </w:rPr>
      </w:pPr>
    </w:p>
    <w:p w:rsidR="00565045" w:rsidRDefault="00565045" w:rsidP="005366F8">
      <w:pPr>
        <w:pStyle w:val="a3"/>
        <w:rPr>
          <w:iCs/>
          <w:color w:val="00000A"/>
          <w:sz w:val="24"/>
          <w:szCs w:val="24"/>
        </w:rPr>
      </w:pPr>
    </w:p>
    <w:p w:rsidR="00565045" w:rsidRDefault="00565045" w:rsidP="005366F8">
      <w:pPr>
        <w:pStyle w:val="a3"/>
        <w:rPr>
          <w:iCs/>
          <w:color w:val="00000A"/>
          <w:sz w:val="24"/>
          <w:szCs w:val="24"/>
        </w:rPr>
      </w:pPr>
    </w:p>
    <w:p w:rsidR="00565045" w:rsidRDefault="00565045" w:rsidP="005366F8">
      <w:pPr>
        <w:pStyle w:val="a3"/>
        <w:rPr>
          <w:iCs/>
          <w:color w:val="00000A"/>
          <w:sz w:val="24"/>
          <w:szCs w:val="24"/>
        </w:rPr>
      </w:pPr>
    </w:p>
    <w:p w:rsidR="00565045" w:rsidRDefault="00565045" w:rsidP="005366F8">
      <w:pPr>
        <w:pStyle w:val="a3"/>
        <w:rPr>
          <w:iCs/>
          <w:color w:val="00000A"/>
          <w:sz w:val="24"/>
          <w:szCs w:val="24"/>
        </w:rPr>
      </w:pPr>
    </w:p>
    <w:p w:rsidR="00565045" w:rsidRDefault="00565045" w:rsidP="005366F8">
      <w:pPr>
        <w:pStyle w:val="a3"/>
        <w:rPr>
          <w:iCs/>
          <w:color w:val="00000A"/>
          <w:sz w:val="24"/>
          <w:szCs w:val="24"/>
        </w:rPr>
      </w:pPr>
    </w:p>
    <w:p w:rsidR="00565045" w:rsidRDefault="00565045" w:rsidP="005366F8">
      <w:pPr>
        <w:pStyle w:val="a3"/>
        <w:rPr>
          <w:iCs/>
          <w:color w:val="00000A"/>
          <w:sz w:val="24"/>
          <w:szCs w:val="24"/>
        </w:rPr>
      </w:pPr>
    </w:p>
    <w:p w:rsidR="00565045" w:rsidRDefault="00565045" w:rsidP="005366F8">
      <w:pPr>
        <w:pStyle w:val="a3"/>
        <w:rPr>
          <w:iCs/>
          <w:color w:val="00000A"/>
          <w:sz w:val="24"/>
          <w:szCs w:val="24"/>
        </w:rPr>
      </w:pPr>
    </w:p>
    <w:p w:rsidR="00565045" w:rsidRDefault="00565045" w:rsidP="005366F8">
      <w:pPr>
        <w:pStyle w:val="a3"/>
        <w:rPr>
          <w:iCs/>
          <w:color w:val="00000A"/>
          <w:sz w:val="24"/>
          <w:szCs w:val="24"/>
        </w:rPr>
      </w:pPr>
    </w:p>
    <w:p w:rsidR="00565045" w:rsidRDefault="00565045" w:rsidP="005366F8">
      <w:pPr>
        <w:pStyle w:val="a3"/>
        <w:rPr>
          <w:iCs/>
          <w:color w:val="00000A"/>
          <w:sz w:val="24"/>
          <w:szCs w:val="24"/>
        </w:rPr>
      </w:pPr>
    </w:p>
    <w:p w:rsidR="00565045" w:rsidRDefault="00565045" w:rsidP="005366F8">
      <w:pPr>
        <w:pStyle w:val="a3"/>
        <w:rPr>
          <w:iCs/>
          <w:color w:val="00000A"/>
          <w:sz w:val="24"/>
          <w:szCs w:val="24"/>
        </w:rPr>
      </w:pPr>
    </w:p>
    <w:p w:rsidR="00565045" w:rsidRDefault="00565045" w:rsidP="005366F8">
      <w:pPr>
        <w:pStyle w:val="a3"/>
        <w:rPr>
          <w:iCs/>
          <w:color w:val="00000A"/>
          <w:sz w:val="24"/>
          <w:szCs w:val="24"/>
        </w:rPr>
      </w:pPr>
    </w:p>
    <w:p w:rsidR="00565045" w:rsidRDefault="00565045" w:rsidP="005366F8">
      <w:pPr>
        <w:pStyle w:val="a3"/>
        <w:rPr>
          <w:iCs/>
          <w:color w:val="00000A"/>
          <w:sz w:val="24"/>
          <w:szCs w:val="24"/>
        </w:rPr>
      </w:pPr>
    </w:p>
    <w:p w:rsidR="00565045" w:rsidRDefault="00565045" w:rsidP="005366F8">
      <w:pPr>
        <w:pStyle w:val="a3"/>
        <w:rPr>
          <w:iCs/>
          <w:color w:val="00000A"/>
          <w:sz w:val="24"/>
          <w:szCs w:val="24"/>
        </w:rPr>
      </w:pPr>
    </w:p>
    <w:p w:rsidR="00565045" w:rsidRDefault="00565045" w:rsidP="005366F8">
      <w:pPr>
        <w:pStyle w:val="a3"/>
        <w:rPr>
          <w:iCs/>
          <w:color w:val="00000A"/>
          <w:sz w:val="24"/>
          <w:szCs w:val="24"/>
        </w:rPr>
      </w:pPr>
    </w:p>
    <w:p w:rsidR="00565045" w:rsidRDefault="00565045" w:rsidP="005366F8">
      <w:pPr>
        <w:pStyle w:val="a3"/>
        <w:rPr>
          <w:iCs/>
          <w:color w:val="00000A"/>
          <w:sz w:val="24"/>
          <w:szCs w:val="24"/>
        </w:rPr>
      </w:pPr>
    </w:p>
    <w:p w:rsidR="00565045" w:rsidRDefault="00565045" w:rsidP="005366F8">
      <w:pPr>
        <w:pStyle w:val="a3"/>
        <w:rPr>
          <w:iCs/>
          <w:color w:val="00000A"/>
          <w:sz w:val="24"/>
          <w:szCs w:val="24"/>
        </w:rPr>
      </w:pPr>
    </w:p>
    <w:p w:rsidR="00565045" w:rsidRDefault="00565045" w:rsidP="005366F8">
      <w:pPr>
        <w:pStyle w:val="a3"/>
        <w:rPr>
          <w:iCs/>
          <w:color w:val="00000A"/>
          <w:sz w:val="24"/>
          <w:szCs w:val="24"/>
        </w:rPr>
      </w:pPr>
    </w:p>
    <w:p w:rsidR="00565045" w:rsidRDefault="00565045" w:rsidP="005366F8">
      <w:pPr>
        <w:pStyle w:val="a3"/>
        <w:rPr>
          <w:iCs/>
          <w:color w:val="00000A"/>
          <w:sz w:val="24"/>
          <w:szCs w:val="24"/>
        </w:rPr>
      </w:pPr>
    </w:p>
    <w:p w:rsidR="00565045" w:rsidRDefault="00565045" w:rsidP="005366F8">
      <w:pPr>
        <w:pStyle w:val="a3"/>
        <w:rPr>
          <w:iCs/>
          <w:color w:val="00000A"/>
          <w:sz w:val="24"/>
          <w:szCs w:val="24"/>
        </w:rPr>
      </w:pPr>
    </w:p>
    <w:p w:rsidR="00565045" w:rsidRDefault="00565045" w:rsidP="005366F8">
      <w:pPr>
        <w:pStyle w:val="a3"/>
        <w:rPr>
          <w:iCs/>
          <w:color w:val="00000A"/>
          <w:sz w:val="24"/>
          <w:szCs w:val="24"/>
        </w:rPr>
      </w:pPr>
    </w:p>
    <w:p w:rsidR="00565045" w:rsidRDefault="00565045" w:rsidP="005366F8">
      <w:pPr>
        <w:pStyle w:val="a3"/>
        <w:rPr>
          <w:iCs/>
          <w:color w:val="00000A"/>
          <w:sz w:val="24"/>
          <w:szCs w:val="24"/>
        </w:rPr>
      </w:pPr>
    </w:p>
    <w:p w:rsidR="00565045" w:rsidRDefault="00565045" w:rsidP="005366F8">
      <w:pPr>
        <w:pStyle w:val="a3"/>
        <w:rPr>
          <w:iCs/>
          <w:color w:val="00000A"/>
          <w:sz w:val="24"/>
          <w:szCs w:val="24"/>
        </w:rPr>
      </w:pPr>
    </w:p>
    <w:p w:rsidR="00565045" w:rsidRDefault="00565045" w:rsidP="005366F8">
      <w:pPr>
        <w:pStyle w:val="a3"/>
        <w:rPr>
          <w:iCs/>
          <w:color w:val="00000A"/>
          <w:sz w:val="24"/>
          <w:szCs w:val="24"/>
        </w:rPr>
      </w:pPr>
    </w:p>
    <w:p w:rsidR="00565045" w:rsidRDefault="00565045" w:rsidP="005366F8">
      <w:pPr>
        <w:pStyle w:val="a3"/>
        <w:rPr>
          <w:iCs/>
          <w:color w:val="00000A"/>
          <w:sz w:val="24"/>
          <w:szCs w:val="24"/>
        </w:rPr>
      </w:pPr>
    </w:p>
    <w:p w:rsidR="00565045" w:rsidRDefault="00565045" w:rsidP="005366F8">
      <w:pPr>
        <w:pStyle w:val="a3"/>
        <w:rPr>
          <w:iCs/>
          <w:color w:val="00000A"/>
          <w:sz w:val="24"/>
          <w:szCs w:val="24"/>
        </w:rPr>
      </w:pPr>
    </w:p>
    <w:p w:rsidR="00565045" w:rsidRDefault="00565045" w:rsidP="005366F8">
      <w:pPr>
        <w:pStyle w:val="a3"/>
        <w:rPr>
          <w:iCs/>
          <w:color w:val="00000A"/>
          <w:sz w:val="24"/>
          <w:szCs w:val="24"/>
        </w:rPr>
      </w:pPr>
    </w:p>
    <w:p w:rsidR="00565045" w:rsidRDefault="00565045" w:rsidP="005366F8">
      <w:pPr>
        <w:pStyle w:val="a3"/>
        <w:rPr>
          <w:iCs/>
          <w:color w:val="00000A"/>
          <w:sz w:val="24"/>
          <w:szCs w:val="24"/>
        </w:rPr>
      </w:pPr>
    </w:p>
    <w:p w:rsidR="00565045" w:rsidRDefault="00565045" w:rsidP="005366F8">
      <w:pPr>
        <w:pStyle w:val="a3"/>
        <w:rPr>
          <w:iCs/>
          <w:color w:val="00000A"/>
          <w:sz w:val="24"/>
          <w:szCs w:val="24"/>
        </w:rPr>
      </w:pPr>
    </w:p>
    <w:p w:rsidR="00565045" w:rsidRDefault="00565045" w:rsidP="005366F8">
      <w:pPr>
        <w:pStyle w:val="a3"/>
        <w:rPr>
          <w:iCs/>
          <w:color w:val="00000A"/>
          <w:sz w:val="24"/>
          <w:szCs w:val="24"/>
        </w:rPr>
      </w:pPr>
    </w:p>
    <w:p w:rsidR="00565045" w:rsidRDefault="00565045" w:rsidP="005366F8">
      <w:pPr>
        <w:pStyle w:val="a3"/>
        <w:rPr>
          <w:iCs/>
          <w:color w:val="00000A"/>
          <w:sz w:val="24"/>
          <w:szCs w:val="24"/>
        </w:rPr>
      </w:pPr>
    </w:p>
    <w:p w:rsidR="00565045" w:rsidRDefault="00565045" w:rsidP="005366F8">
      <w:pPr>
        <w:pStyle w:val="a3"/>
        <w:rPr>
          <w:iCs/>
          <w:color w:val="00000A"/>
          <w:sz w:val="24"/>
          <w:szCs w:val="24"/>
        </w:rPr>
      </w:pPr>
    </w:p>
    <w:p w:rsidR="00565045" w:rsidRDefault="00565045" w:rsidP="005366F8">
      <w:pPr>
        <w:pStyle w:val="a3"/>
        <w:rPr>
          <w:iCs/>
          <w:color w:val="00000A"/>
          <w:sz w:val="24"/>
          <w:szCs w:val="24"/>
        </w:rPr>
      </w:pPr>
    </w:p>
    <w:p w:rsidR="00565045" w:rsidRDefault="00565045" w:rsidP="005366F8">
      <w:pPr>
        <w:pStyle w:val="a3"/>
        <w:rPr>
          <w:iCs/>
          <w:color w:val="00000A"/>
          <w:sz w:val="24"/>
          <w:szCs w:val="24"/>
        </w:rPr>
      </w:pPr>
    </w:p>
    <w:p w:rsidR="00565045" w:rsidRDefault="00565045" w:rsidP="005366F8">
      <w:pPr>
        <w:pStyle w:val="a3"/>
        <w:rPr>
          <w:iCs/>
          <w:color w:val="00000A"/>
          <w:sz w:val="24"/>
          <w:szCs w:val="24"/>
        </w:rPr>
      </w:pPr>
    </w:p>
    <w:p w:rsidR="00F5084E" w:rsidRPr="00F978B6" w:rsidRDefault="00F5084E" w:rsidP="00016339">
      <w:pPr>
        <w:pStyle w:val="a3"/>
        <w:jc w:val="center"/>
        <w:rPr>
          <w:iCs/>
          <w:color w:val="00000A"/>
          <w:sz w:val="24"/>
          <w:szCs w:val="24"/>
        </w:rPr>
      </w:pPr>
    </w:p>
    <w:p w:rsidR="00016339" w:rsidRPr="005366F8" w:rsidRDefault="00016339" w:rsidP="00016339">
      <w:pPr>
        <w:pStyle w:val="a3"/>
        <w:jc w:val="center"/>
        <w:rPr>
          <w:b/>
          <w:iCs/>
          <w:color w:val="00000A"/>
          <w:sz w:val="20"/>
          <w:szCs w:val="20"/>
        </w:rPr>
      </w:pPr>
      <w:r w:rsidRPr="005366F8">
        <w:rPr>
          <w:b/>
          <w:iCs/>
          <w:color w:val="00000A"/>
          <w:sz w:val="20"/>
          <w:szCs w:val="20"/>
        </w:rPr>
        <w:t xml:space="preserve">VI. </w:t>
      </w:r>
      <w:r w:rsidR="005366F8">
        <w:rPr>
          <w:b/>
          <w:iCs/>
          <w:color w:val="00000A"/>
          <w:sz w:val="20"/>
          <w:szCs w:val="20"/>
        </w:rPr>
        <w:t>СПИСОК РЕКОМЕДУЕМОЙ МЕТОДИЧЕСКОЙ ЛИТЕРАТУРЫ</w:t>
      </w:r>
    </w:p>
    <w:p w:rsidR="00885070" w:rsidRPr="00885070" w:rsidRDefault="00885070" w:rsidP="00016339">
      <w:pPr>
        <w:pStyle w:val="a3"/>
        <w:jc w:val="center"/>
        <w:rPr>
          <w:b/>
          <w:iCs/>
          <w:color w:val="00000A"/>
          <w:sz w:val="16"/>
          <w:szCs w:val="16"/>
        </w:rPr>
      </w:pPr>
    </w:p>
    <w:p w:rsidR="00016339" w:rsidRPr="00F978B6" w:rsidRDefault="00016339" w:rsidP="00016339">
      <w:pPr>
        <w:pStyle w:val="a3"/>
        <w:jc w:val="both"/>
        <w:rPr>
          <w:iCs/>
          <w:color w:val="00000A"/>
          <w:sz w:val="24"/>
          <w:szCs w:val="24"/>
        </w:rPr>
      </w:pPr>
      <w:r w:rsidRPr="00F978B6">
        <w:rPr>
          <w:iCs/>
          <w:color w:val="00000A"/>
          <w:sz w:val="24"/>
          <w:szCs w:val="24"/>
        </w:rPr>
        <w:t>1. Белозерова В. В. Традиционная культура Орловского края. Орел, 2005</w:t>
      </w:r>
    </w:p>
    <w:p w:rsidR="00016339" w:rsidRPr="00F978B6" w:rsidRDefault="00016339" w:rsidP="00016339">
      <w:pPr>
        <w:pStyle w:val="a3"/>
        <w:jc w:val="both"/>
        <w:rPr>
          <w:iCs/>
          <w:color w:val="00000A"/>
          <w:sz w:val="24"/>
          <w:szCs w:val="24"/>
        </w:rPr>
      </w:pPr>
      <w:r w:rsidRPr="00F978B6">
        <w:rPr>
          <w:iCs/>
          <w:color w:val="00000A"/>
          <w:sz w:val="24"/>
          <w:szCs w:val="24"/>
        </w:rPr>
        <w:t>2. Буренина А. И. Ритмическая мозаика. СПб, 2000</w:t>
      </w:r>
    </w:p>
    <w:p w:rsidR="00016339" w:rsidRPr="00F978B6" w:rsidRDefault="00016339" w:rsidP="00016339">
      <w:pPr>
        <w:pStyle w:val="a3"/>
        <w:jc w:val="both"/>
        <w:rPr>
          <w:iCs/>
          <w:color w:val="00000A"/>
          <w:sz w:val="24"/>
          <w:szCs w:val="24"/>
        </w:rPr>
      </w:pPr>
      <w:r w:rsidRPr="00F978B6">
        <w:rPr>
          <w:iCs/>
          <w:color w:val="00000A"/>
          <w:sz w:val="24"/>
          <w:szCs w:val="24"/>
        </w:rPr>
        <w:t>3. Громова Е. Н. Детские танцы из классических балетов с нотным приложением. СПб: Планета музыки, 2010</w:t>
      </w:r>
    </w:p>
    <w:p w:rsidR="00016339" w:rsidRPr="00F978B6" w:rsidRDefault="00016339" w:rsidP="00016339">
      <w:pPr>
        <w:pStyle w:val="a3"/>
        <w:jc w:val="both"/>
        <w:rPr>
          <w:iCs/>
          <w:color w:val="00000A"/>
          <w:sz w:val="24"/>
          <w:szCs w:val="24"/>
        </w:rPr>
      </w:pPr>
      <w:r w:rsidRPr="00F978B6">
        <w:rPr>
          <w:iCs/>
          <w:color w:val="00000A"/>
          <w:sz w:val="24"/>
          <w:szCs w:val="24"/>
        </w:rPr>
        <w:t xml:space="preserve">4. </w:t>
      </w:r>
      <w:proofErr w:type="spellStart"/>
      <w:r w:rsidRPr="00F978B6">
        <w:rPr>
          <w:iCs/>
          <w:color w:val="00000A"/>
          <w:sz w:val="24"/>
          <w:szCs w:val="24"/>
        </w:rPr>
        <w:t>Заикин</w:t>
      </w:r>
      <w:proofErr w:type="spellEnd"/>
      <w:r w:rsidRPr="00F978B6">
        <w:rPr>
          <w:iCs/>
          <w:color w:val="00000A"/>
          <w:sz w:val="24"/>
          <w:szCs w:val="24"/>
        </w:rPr>
        <w:t xml:space="preserve"> Н. И., </w:t>
      </w:r>
      <w:proofErr w:type="spellStart"/>
      <w:r w:rsidRPr="00F978B6">
        <w:rPr>
          <w:iCs/>
          <w:color w:val="00000A"/>
          <w:sz w:val="24"/>
          <w:szCs w:val="24"/>
        </w:rPr>
        <w:t>Заикина</w:t>
      </w:r>
      <w:proofErr w:type="spellEnd"/>
      <w:r w:rsidRPr="00F978B6">
        <w:rPr>
          <w:iCs/>
          <w:color w:val="00000A"/>
          <w:sz w:val="24"/>
          <w:szCs w:val="24"/>
        </w:rPr>
        <w:t xml:space="preserve"> Н. А. Областные особенности русского народного танца. Часть 1. Орел, 1999</w:t>
      </w:r>
    </w:p>
    <w:p w:rsidR="00016339" w:rsidRPr="00F978B6" w:rsidRDefault="00016339" w:rsidP="00016339">
      <w:pPr>
        <w:pStyle w:val="a3"/>
        <w:jc w:val="both"/>
        <w:rPr>
          <w:iCs/>
          <w:color w:val="00000A"/>
          <w:sz w:val="24"/>
          <w:szCs w:val="24"/>
        </w:rPr>
      </w:pPr>
      <w:r w:rsidRPr="00F978B6">
        <w:rPr>
          <w:iCs/>
          <w:color w:val="00000A"/>
          <w:sz w:val="24"/>
          <w:szCs w:val="24"/>
        </w:rPr>
        <w:t xml:space="preserve">5. </w:t>
      </w:r>
      <w:proofErr w:type="spellStart"/>
      <w:r w:rsidRPr="00F978B6">
        <w:rPr>
          <w:iCs/>
          <w:color w:val="00000A"/>
          <w:sz w:val="24"/>
          <w:szCs w:val="24"/>
        </w:rPr>
        <w:t>Заикин</w:t>
      </w:r>
      <w:proofErr w:type="spellEnd"/>
      <w:r w:rsidRPr="00F978B6">
        <w:rPr>
          <w:iCs/>
          <w:color w:val="00000A"/>
          <w:sz w:val="24"/>
          <w:szCs w:val="24"/>
        </w:rPr>
        <w:t xml:space="preserve"> Н. И., </w:t>
      </w:r>
      <w:proofErr w:type="spellStart"/>
      <w:r w:rsidRPr="00F978B6">
        <w:rPr>
          <w:iCs/>
          <w:color w:val="00000A"/>
          <w:sz w:val="24"/>
          <w:szCs w:val="24"/>
        </w:rPr>
        <w:t>Заикина</w:t>
      </w:r>
      <w:proofErr w:type="spellEnd"/>
      <w:r w:rsidRPr="00F978B6">
        <w:rPr>
          <w:iCs/>
          <w:color w:val="00000A"/>
          <w:sz w:val="24"/>
          <w:szCs w:val="24"/>
        </w:rPr>
        <w:t xml:space="preserve"> Н. А. Областные особенности русского народного танца. Часть 2. Орел, 2004</w:t>
      </w:r>
    </w:p>
    <w:p w:rsidR="00016339" w:rsidRPr="00F978B6" w:rsidRDefault="00016339" w:rsidP="00016339">
      <w:pPr>
        <w:pStyle w:val="a3"/>
        <w:jc w:val="both"/>
        <w:rPr>
          <w:iCs/>
          <w:color w:val="00000A"/>
          <w:sz w:val="24"/>
          <w:szCs w:val="24"/>
        </w:rPr>
      </w:pPr>
      <w:r w:rsidRPr="00F978B6">
        <w:rPr>
          <w:iCs/>
          <w:color w:val="00000A"/>
          <w:sz w:val="24"/>
          <w:szCs w:val="24"/>
        </w:rPr>
        <w:t>6. Климов А. А. Основы русского народного танца. М.: Искусство, 1981</w:t>
      </w:r>
    </w:p>
    <w:p w:rsidR="00016339" w:rsidRPr="00F978B6" w:rsidRDefault="00016339" w:rsidP="00016339">
      <w:pPr>
        <w:pStyle w:val="a3"/>
        <w:jc w:val="both"/>
        <w:rPr>
          <w:iCs/>
          <w:color w:val="00000A"/>
          <w:sz w:val="24"/>
          <w:szCs w:val="24"/>
        </w:rPr>
      </w:pPr>
      <w:r w:rsidRPr="00F978B6">
        <w:rPr>
          <w:iCs/>
          <w:color w:val="00000A"/>
          <w:sz w:val="24"/>
          <w:szCs w:val="24"/>
        </w:rPr>
        <w:t>7. Ткаченко Т. С. Народные танцы. М.: Искусство, 1954</w:t>
      </w:r>
    </w:p>
    <w:p w:rsidR="00016339" w:rsidRPr="00F978B6" w:rsidRDefault="00016339" w:rsidP="00016339">
      <w:pPr>
        <w:pStyle w:val="a3"/>
        <w:jc w:val="both"/>
        <w:rPr>
          <w:iCs/>
          <w:color w:val="00000A"/>
          <w:sz w:val="24"/>
          <w:szCs w:val="24"/>
        </w:rPr>
      </w:pPr>
      <w:r w:rsidRPr="00F978B6">
        <w:rPr>
          <w:iCs/>
          <w:color w:val="00000A"/>
          <w:sz w:val="24"/>
          <w:szCs w:val="24"/>
        </w:rPr>
        <w:t>8. Ткаченко Т. С. Народные танцы. М.: Искусство, 1975</w:t>
      </w:r>
    </w:p>
    <w:p w:rsidR="00016339" w:rsidRPr="00F978B6" w:rsidRDefault="00016339" w:rsidP="00016339">
      <w:pPr>
        <w:pStyle w:val="a3"/>
        <w:jc w:val="both"/>
        <w:rPr>
          <w:iCs/>
          <w:color w:val="00000A"/>
          <w:sz w:val="24"/>
          <w:szCs w:val="24"/>
        </w:rPr>
      </w:pPr>
      <w:r w:rsidRPr="00F978B6">
        <w:rPr>
          <w:iCs/>
          <w:color w:val="00000A"/>
          <w:sz w:val="24"/>
          <w:szCs w:val="24"/>
        </w:rPr>
        <w:t>9. Устинова Т. А. Избранные русские народные танца. М.: Искусство, 1996</w:t>
      </w:r>
    </w:p>
    <w:p w:rsidR="006F50A8" w:rsidRPr="00016339" w:rsidRDefault="006F50A8">
      <w:pPr>
        <w:rPr>
          <w:sz w:val="24"/>
          <w:szCs w:val="24"/>
        </w:rPr>
      </w:pPr>
    </w:p>
    <w:sectPr w:rsidR="006F50A8" w:rsidRPr="00016339" w:rsidSect="00F667BE">
      <w:footerReference w:type="default" r:id="rId9"/>
      <w:pgSz w:w="11906" w:h="16838"/>
      <w:pgMar w:top="709" w:right="849" w:bottom="851" w:left="1418" w:header="709" w:footer="709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4014" w:rsidRDefault="007E4014" w:rsidP="00200981">
      <w:pPr>
        <w:spacing w:after="0" w:line="240" w:lineRule="auto"/>
      </w:pPr>
      <w:r>
        <w:separator/>
      </w:r>
    </w:p>
  </w:endnote>
  <w:endnote w:type="continuationSeparator" w:id="0">
    <w:p w:rsidR="007E4014" w:rsidRDefault="007E4014" w:rsidP="002009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MT">
    <w:altName w:val="Microsoft JhengHe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735372"/>
      <w:docPartObj>
        <w:docPartGallery w:val="Page Numbers (Bottom of Page)"/>
        <w:docPartUnique/>
      </w:docPartObj>
    </w:sdtPr>
    <w:sdtContent>
      <w:p w:rsidR="00080EC2" w:rsidRDefault="00446C78">
        <w:pPr>
          <w:pStyle w:val="a6"/>
          <w:jc w:val="center"/>
        </w:pPr>
        <w:fldSimple w:instr=" PAGE   \* MERGEFORMAT ">
          <w:r w:rsidR="00ED37F7">
            <w:rPr>
              <w:noProof/>
            </w:rPr>
            <w:t>4</w:t>
          </w:r>
        </w:fldSimple>
      </w:p>
    </w:sdtContent>
  </w:sdt>
  <w:p w:rsidR="00080EC2" w:rsidRDefault="00080EC2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4014" w:rsidRDefault="007E4014" w:rsidP="00200981">
      <w:pPr>
        <w:spacing w:after="0" w:line="240" w:lineRule="auto"/>
      </w:pPr>
      <w:r>
        <w:separator/>
      </w:r>
    </w:p>
  </w:footnote>
  <w:footnote w:type="continuationSeparator" w:id="0">
    <w:p w:rsidR="007E4014" w:rsidRDefault="007E4014" w:rsidP="002009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F17C20"/>
    <w:multiLevelType w:val="hybridMultilevel"/>
    <w:tmpl w:val="5D68D06A"/>
    <w:lvl w:ilvl="0" w:tplc="1F30D6C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0C8D3163"/>
    <w:multiLevelType w:val="hybridMultilevel"/>
    <w:tmpl w:val="D754343C"/>
    <w:lvl w:ilvl="0" w:tplc="EF46102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D2579DC"/>
    <w:multiLevelType w:val="hybridMultilevel"/>
    <w:tmpl w:val="06E01602"/>
    <w:lvl w:ilvl="0" w:tplc="B6B8351E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>
    <w:nsid w:val="0F74157E"/>
    <w:multiLevelType w:val="hybridMultilevel"/>
    <w:tmpl w:val="32122FC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5D4924"/>
    <w:multiLevelType w:val="hybridMultilevel"/>
    <w:tmpl w:val="E90AAED6"/>
    <w:lvl w:ilvl="0" w:tplc="DC900CD6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>
    <w:nsid w:val="183C79D4"/>
    <w:multiLevelType w:val="hybridMultilevel"/>
    <w:tmpl w:val="CDA0FAB8"/>
    <w:lvl w:ilvl="0" w:tplc="DB1E9F6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1A0D2A97"/>
    <w:multiLevelType w:val="hybridMultilevel"/>
    <w:tmpl w:val="4B06A7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302C9D"/>
    <w:multiLevelType w:val="hybridMultilevel"/>
    <w:tmpl w:val="A7FCF5A4"/>
    <w:lvl w:ilvl="0" w:tplc="C9AC5A18">
      <w:start w:val="3"/>
      <w:numFmt w:val="decimal"/>
      <w:lvlText w:val="%1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>
    <w:nsid w:val="30154BA3"/>
    <w:multiLevelType w:val="hybridMultilevel"/>
    <w:tmpl w:val="AA786D3E"/>
    <w:lvl w:ilvl="0" w:tplc="AFC6AA1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36FB7015"/>
    <w:multiLevelType w:val="hybridMultilevel"/>
    <w:tmpl w:val="44B2E216"/>
    <w:lvl w:ilvl="0" w:tplc="E99A37CE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>
    <w:nsid w:val="4B136A7A"/>
    <w:multiLevelType w:val="hybridMultilevel"/>
    <w:tmpl w:val="43FEB74A"/>
    <w:lvl w:ilvl="0" w:tplc="11729220">
      <w:start w:val="1"/>
      <w:numFmt w:val="bullet"/>
      <w:lvlText w:val="-"/>
      <w:lvlJc w:val="left"/>
      <w:pPr>
        <w:ind w:left="44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1" w:tplc="3BE2CD5E">
      <w:start w:val="1"/>
      <w:numFmt w:val="bullet"/>
      <w:lvlText w:val="o"/>
      <w:lvlJc w:val="left"/>
      <w:pPr>
        <w:ind w:left="110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2" w:tplc="4E22D716">
      <w:start w:val="1"/>
      <w:numFmt w:val="bullet"/>
      <w:lvlText w:val="▪"/>
      <w:lvlJc w:val="left"/>
      <w:pPr>
        <w:ind w:left="182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3" w:tplc="E4CE61AE">
      <w:start w:val="1"/>
      <w:numFmt w:val="bullet"/>
      <w:lvlText w:val="•"/>
      <w:lvlJc w:val="left"/>
      <w:pPr>
        <w:ind w:left="254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4" w:tplc="EEB07FB0">
      <w:start w:val="1"/>
      <w:numFmt w:val="bullet"/>
      <w:lvlText w:val="o"/>
      <w:lvlJc w:val="left"/>
      <w:pPr>
        <w:ind w:left="326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5" w:tplc="EFCCEF6E">
      <w:start w:val="1"/>
      <w:numFmt w:val="bullet"/>
      <w:lvlText w:val="▪"/>
      <w:lvlJc w:val="left"/>
      <w:pPr>
        <w:ind w:left="398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6" w:tplc="08CA8D58">
      <w:start w:val="1"/>
      <w:numFmt w:val="bullet"/>
      <w:lvlText w:val="•"/>
      <w:lvlJc w:val="left"/>
      <w:pPr>
        <w:ind w:left="470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7" w:tplc="D20A52D8">
      <w:start w:val="1"/>
      <w:numFmt w:val="bullet"/>
      <w:lvlText w:val="o"/>
      <w:lvlJc w:val="left"/>
      <w:pPr>
        <w:ind w:left="542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8" w:tplc="82FEC5D2">
      <w:start w:val="1"/>
      <w:numFmt w:val="bullet"/>
      <w:lvlText w:val="▪"/>
      <w:lvlJc w:val="left"/>
      <w:pPr>
        <w:ind w:left="614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1">
    <w:nsid w:val="567B75A0"/>
    <w:multiLevelType w:val="hybridMultilevel"/>
    <w:tmpl w:val="04882D6E"/>
    <w:lvl w:ilvl="0" w:tplc="96E4121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61B80D6E"/>
    <w:multiLevelType w:val="hybridMultilevel"/>
    <w:tmpl w:val="9AB45758"/>
    <w:lvl w:ilvl="0" w:tplc="DB1E9F6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77F55676"/>
    <w:multiLevelType w:val="hybridMultilevel"/>
    <w:tmpl w:val="32122F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D864C77"/>
    <w:multiLevelType w:val="hybridMultilevel"/>
    <w:tmpl w:val="A95011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12"/>
  </w:num>
  <w:num w:numId="5">
    <w:abstractNumId w:val="4"/>
  </w:num>
  <w:num w:numId="6">
    <w:abstractNumId w:val="8"/>
  </w:num>
  <w:num w:numId="7">
    <w:abstractNumId w:val="14"/>
  </w:num>
  <w:num w:numId="8">
    <w:abstractNumId w:val="9"/>
  </w:num>
  <w:num w:numId="9">
    <w:abstractNumId w:val="6"/>
  </w:num>
  <w:num w:numId="10">
    <w:abstractNumId w:val="10"/>
  </w:num>
  <w:num w:numId="11">
    <w:abstractNumId w:val="3"/>
  </w:num>
  <w:num w:numId="12">
    <w:abstractNumId w:val="2"/>
  </w:num>
  <w:num w:numId="13">
    <w:abstractNumId w:val="13"/>
  </w:num>
  <w:num w:numId="14">
    <w:abstractNumId w:val="7"/>
  </w:num>
  <w:num w:numId="15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16339"/>
    <w:rsid w:val="00011420"/>
    <w:rsid w:val="00016339"/>
    <w:rsid w:val="000166AC"/>
    <w:rsid w:val="00026E47"/>
    <w:rsid w:val="00074253"/>
    <w:rsid w:val="00080EC2"/>
    <w:rsid w:val="00094ABD"/>
    <w:rsid w:val="000A26F0"/>
    <w:rsid w:val="000A3867"/>
    <w:rsid w:val="000D3E8D"/>
    <w:rsid w:val="000D7C70"/>
    <w:rsid w:val="000F15A6"/>
    <w:rsid w:val="00114D68"/>
    <w:rsid w:val="00164D0A"/>
    <w:rsid w:val="001A34B8"/>
    <w:rsid w:val="001E3AF5"/>
    <w:rsid w:val="001F3790"/>
    <w:rsid w:val="00200981"/>
    <w:rsid w:val="0022110E"/>
    <w:rsid w:val="00222877"/>
    <w:rsid w:val="00230A25"/>
    <w:rsid w:val="00243A50"/>
    <w:rsid w:val="002456A7"/>
    <w:rsid w:val="00291660"/>
    <w:rsid w:val="00291A85"/>
    <w:rsid w:val="00292088"/>
    <w:rsid w:val="002A3FEB"/>
    <w:rsid w:val="002B5590"/>
    <w:rsid w:val="003170E1"/>
    <w:rsid w:val="00346B79"/>
    <w:rsid w:val="00374A1D"/>
    <w:rsid w:val="003939C6"/>
    <w:rsid w:val="003A0263"/>
    <w:rsid w:val="003F3867"/>
    <w:rsid w:val="00402814"/>
    <w:rsid w:val="00416F7F"/>
    <w:rsid w:val="00421008"/>
    <w:rsid w:val="00443868"/>
    <w:rsid w:val="00446C78"/>
    <w:rsid w:val="00483793"/>
    <w:rsid w:val="004A3D63"/>
    <w:rsid w:val="004D734E"/>
    <w:rsid w:val="004F68F8"/>
    <w:rsid w:val="005366F8"/>
    <w:rsid w:val="0055028E"/>
    <w:rsid w:val="00563718"/>
    <w:rsid w:val="00563BCC"/>
    <w:rsid w:val="00565045"/>
    <w:rsid w:val="00591626"/>
    <w:rsid w:val="005B2B22"/>
    <w:rsid w:val="005B4184"/>
    <w:rsid w:val="005C63ED"/>
    <w:rsid w:val="00614C99"/>
    <w:rsid w:val="00633730"/>
    <w:rsid w:val="00637675"/>
    <w:rsid w:val="0066354B"/>
    <w:rsid w:val="00666132"/>
    <w:rsid w:val="006753F6"/>
    <w:rsid w:val="006932C0"/>
    <w:rsid w:val="006A0192"/>
    <w:rsid w:val="006A42C2"/>
    <w:rsid w:val="006A629F"/>
    <w:rsid w:val="006C047B"/>
    <w:rsid w:val="006D7F0A"/>
    <w:rsid w:val="006E40B7"/>
    <w:rsid w:val="006E5148"/>
    <w:rsid w:val="006E797D"/>
    <w:rsid w:val="006F1C09"/>
    <w:rsid w:val="006F50A8"/>
    <w:rsid w:val="0070189C"/>
    <w:rsid w:val="00731F6B"/>
    <w:rsid w:val="00743C97"/>
    <w:rsid w:val="0076321F"/>
    <w:rsid w:val="007702AF"/>
    <w:rsid w:val="00773CB6"/>
    <w:rsid w:val="00775F70"/>
    <w:rsid w:val="007C0D8A"/>
    <w:rsid w:val="007E4014"/>
    <w:rsid w:val="00815956"/>
    <w:rsid w:val="008410B3"/>
    <w:rsid w:val="00885070"/>
    <w:rsid w:val="008B287D"/>
    <w:rsid w:val="008E686E"/>
    <w:rsid w:val="008F1F7D"/>
    <w:rsid w:val="00954241"/>
    <w:rsid w:val="00967E20"/>
    <w:rsid w:val="00994D41"/>
    <w:rsid w:val="00994F54"/>
    <w:rsid w:val="009B33B9"/>
    <w:rsid w:val="009C2C66"/>
    <w:rsid w:val="00A36D91"/>
    <w:rsid w:val="00A65E53"/>
    <w:rsid w:val="00A66328"/>
    <w:rsid w:val="00A95A48"/>
    <w:rsid w:val="00AB5B9B"/>
    <w:rsid w:val="00AD2886"/>
    <w:rsid w:val="00B22E1C"/>
    <w:rsid w:val="00B36603"/>
    <w:rsid w:val="00B47692"/>
    <w:rsid w:val="00B5653A"/>
    <w:rsid w:val="00B8385A"/>
    <w:rsid w:val="00BF3E5C"/>
    <w:rsid w:val="00C8049E"/>
    <w:rsid w:val="00CA4D73"/>
    <w:rsid w:val="00CC0937"/>
    <w:rsid w:val="00D118D9"/>
    <w:rsid w:val="00D13173"/>
    <w:rsid w:val="00D32FEA"/>
    <w:rsid w:val="00D50D80"/>
    <w:rsid w:val="00D516FC"/>
    <w:rsid w:val="00D538FD"/>
    <w:rsid w:val="00DA2676"/>
    <w:rsid w:val="00DB65AC"/>
    <w:rsid w:val="00DD3A44"/>
    <w:rsid w:val="00E00A22"/>
    <w:rsid w:val="00E07970"/>
    <w:rsid w:val="00E34A09"/>
    <w:rsid w:val="00E63F15"/>
    <w:rsid w:val="00E95671"/>
    <w:rsid w:val="00EA0BCD"/>
    <w:rsid w:val="00EC138C"/>
    <w:rsid w:val="00ED37F7"/>
    <w:rsid w:val="00EF3B3D"/>
    <w:rsid w:val="00F13C74"/>
    <w:rsid w:val="00F235BA"/>
    <w:rsid w:val="00F30C5E"/>
    <w:rsid w:val="00F368D5"/>
    <w:rsid w:val="00F5084E"/>
    <w:rsid w:val="00F667BE"/>
    <w:rsid w:val="00FB0246"/>
    <w:rsid w:val="00FC314C"/>
    <w:rsid w:val="00FF3F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6339"/>
    <w:rPr>
      <w:rFonts w:ascii="Times New Roman" w:eastAsia="Times New Roman" w:hAnsi="Times New Roman" w:cs="Times New Roman"/>
      <w:sz w:val="28"/>
    </w:rPr>
  </w:style>
  <w:style w:type="paragraph" w:styleId="1">
    <w:name w:val="heading 1"/>
    <w:basedOn w:val="a"/>
    <w:next w:val="a"/>
    <w:link w:val="10"/>
    <w:qFormat/>
    <w:rsid w:val="00DA2676"/>
    <w:pPr>
      <w:keepNext/>
      <w:spacing w:after="0" w:line="240" w:lineRule="auto"/>
      <w:jc w:val="center"/>
      <w:outlineLvl w:val="0"/>
    </w:pPr>
    <w:rPr>
      <w:b/>
      <w:bCs/>
      <w:sz w:val="40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016339"/>
    <w:pPr>
      <w:spacing w:after="0" w:line="240" w:lineRule="auto"/>
    </w:pPr>
    <w:rPr>
      <w:rFonts w:ascii="Times New Roman" w:eastAsia="Times New Roman" w:hAnsi="Times New Roman" w:cs="Times New Roman"/>
      <w:sz w:val="28"/>
    </w:rPr>
  </w:style>
  <w:style w:type="character" w:customStyle="1" w:styleId="10">
    <w:name w:val="Заголовок 1 Знак"/>
    <w:basedOn w:val="a0"/>
    <w:link w:val="1"/>
    <w:rsid w:val="00DA2676"/>
    <w:rPr>
      <w:rFonts w:ascii="Times New Roman" w:eastAsia="Times New Roman" w:hAnsi="Times New Roman" w:cs="Times New Roman"/>
      <w:b/>
      <w:bCs/>
      <w:sz w:val="40"/>
      <w:szCs w:val="24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2009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200981"/>
    <w:rPr>
      <w:rFonts w:ascii="Times New Roman" w:eastAsia="Times New Roman" w:hAnsi="Times New Roman" w:cs="Times New Roman"/>
      <w:sz w:val="28"/>
    </w:rPr>
  </w:style>
  <w:style w:type="paragraph" w:styleId="a6">
    <w:name w:val="footer"/>
    <w:basedOn w:val="a"/>
    <w:link w:val="a7"/>
    <w:uiPriority w:val="99"/>
    <w:unhideWhenUsed/>
    <w:rsid w:val="002009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00981"/>
    <w:rPr>
      <w:rFonts w:ascii="Times New Roman" w:eastAsia="Times New Roman" w:hAnsi="Times New Roman" w:cs="Times New Roman"/>
      <w:sz w:val="28"/>
    </w:rPr>
  </w:style>
  <w:style w:type="paragraph" w:styleId="a8">
    <w:name w:val="Normal (Web)"/>
    <w:basedOn w:val="a"/>
    <w:unhideWhenUsed/>
    <w:rsid w:val="00AD2886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customStyle="1" w:styleId="21">
    <w:name w:val="Основной текст (2)1"/>
    <w:basedOn w:val="a"/>
    <w:rsid w:val="00291660"/>
    <w:pPr>
      <w:shd w:val="clear" w:color="auto" w:fill="FFFFFF"/>
      <w:spacing w:after="2220" w:line="322" w:lineRule="exact"/>
      <w:jc w:val="center"/>
    </w:pPr>
    <w:rPr>
      <w:b/>
      <w:sz w:val="26"/>
      <w:szCs w:val="24"/>
      <w:lang w:eastAsia="ru-RU"/>
    </w:rPr>
  </w:style>
  <w:style w:type="paragraph" w:styleId="a9">
    <w:name w:val="List Paragraph"/>
    <w:basedOn w:val="a"/>
    <w:uiPriority w:val="34"/>
    <w:qFormat/>
    <w:rsid w:val="00EF3B3D"/>
    <w:pPr>
      <w:ind w:left="720"/>
      <w:contextualSpacing/>
    </w:pPr>
  </w:style>
  <w:style w:type="table" w:styleId="aa">
    <w:name w:val="Table Grid"/>
    <w:basedOn w:val="a1"/>
    <w:uiPriority w:val="59"/>
    <w:rsid w:val="00F30C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3939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939C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A79E41-EE8F-441F-AC0A-BD2E0968ED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431</TotalTime>
  <Pages>1</Pages>
  <Words>3794</Words>
  <Characters>21627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7</cp:lastModifiedBy>
  <cp:revision>77</cp:revision>
  <cp:lastPrinted>2019-10-13T04:36:00Z</cp:lastPrinted>
  <dcterms:created xsi:type="dcterms:W3CDTF">2015-06-16T06:46:00Z</dcterms:created>
  <dcterms:modified xsi:type="dcterms:W3CDTF">2020-01-01T08:25:00Z</dcterms:modified>
</cp:coreProperties>
</file>